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34" w:rsidRPr="00967834" w:rsidRDefault="00967834" w:rsidP="00967834">
      <w:pPr>
        <w:widowControl/>
        <w:spacing w:line="270" w:lineRule="atLeast"/>
        <w:jc w:val="center"/>
        <w:outlineLvl w:val="0"/>
        <w:rPr>
          <w:rFonts w:ascii="微软雅黑" w:eastAsia="微软雅黑" w:hAnsi="微软雅黑" w:cs="Tahoma"/>
          <w:color w:val="444444"/>
          <w:kern w:val="36"/>
          <w:sz w:val="25"/>
          <w:szCs w:val="25"/>
        </w:rPr>
      </w:pPr>
      <w:r w:rsidRPr="00967834">
        <w:rPr>
          <w:rFonts w:ascii="微软雅黑" w:eastAsia="微软雅黑" w:hAnsi="微软雅黑" w:cs="Tahoma" w:hint="eastAsia"/>
          <w:color w:val="444444"/>
          <w:kern w:val="36"/>
          <w:sz w:val="25"/>
          <w:szCs w:val="25"/>
        </w:rPr>
        <w:t>在Linux中扩展/缩减LVM（第二部分）</w:t>
      </w:r>
    </w:p>
    <w:p w:rsidR="00967834" w:rsidRPr="00967834" w:rsidRDefault="00967834" w:rsidP="00967834">
      <w:pPr>
        <w:widowControl/>
        <w:spacing w:line="270" w:lineRule="atLeast"/>
        <w:jc w:val="center"/>
        <w:rPr>
          <w:rFonts w:ascii="Tahoma" w:eastAsia="宋体" w:hAnsi="Tahoma" w:cs="Tahoma" w:hint="eastAsia"/>
          <w:color w:val="444444"/>
          <w:kern w:val="0"/>
          <w:sz w:val="15"/>
          <w:szCs w:val="15"/>
        </w:rPr>
      </w:pPr>
      <w:r w:rsidRPr="00967834">
        <w:rPr>
          <w:rFonts w:ascii="Tahoma" w:eastAsia="宋体" w:hAnsi="Tahoma" w:cs="Tahoma"/>
          <w:color w:val="444444"/>
          <w:kern w:val="0"/>
          <w:sz w:val="15"/>
          <w:szCs w:val="15"/>
        </w:rPr>
        <w:t>2014-10-9 08:26</w:t>
      </w:r>
      <w:r w:rsidRPr="00967834">
        <w:rPr>
          <w:rFonts w:ascii="Tahoma" w:eastAsia="宋体" w:hAnsi="Tahoma" w:cs="Tahoma"/>
          <w:color w:val="CCCCCC"/>
          <w:kern w:val="0"/>
          <w:sz w:val="15"/>
        </w:rPr>
        <w:t>|</w:t>
      </w:r>
      <w:r w:rsidRPr="00967834">
        <w:rPr>
          <w:rFonts w:ascii="Tahoma" w:eastAsia="宋体" w:hAnsi="Tahoma" w:cs="Tahoma"/>
          <w:color w:val="444444"/>
          <w:kern w:val="0"/>
          <w:sz w:val="15"/>
        </w:rPr>
        <w:t> </w:t>
      </w:r>
      <w:r w:rsidRPr="00967834">
        <w:rPr>
          <w:rFonts w:ascii="Tahoma" w:eastAsia="宋体" w:hAnsi="Tahoma" w:cs="Tahoma"/>
          <w:color w:val="444444"/>
          <w:kern w:val="0"/>
          <w:sz w:val="15"/>
          <w:szCs w:val="15"/>
        </w:rPr>
        <w:t>查看</w:t>
      </w:r>
      <w:r w:rsidRPr="00967834">
        <w:rPr>
          <w:rFonts w:ascii="Tahoma" w:eastAsia="宋体" w:hAnsi="Tahoma" w:cs="Tahoma"/>
          <w:color w:val="444444"/>
          <w:kern w:val="0"/>
          <w:sz w:val="15"/>
          <w:szCs w:val="15"/>
        </w:rPr>
        <w:t>:</w:t>
      </w:r>
      <w:r w:rsidRPr="00967834">
        <w:rPr>
          <w:rFonts w:ascii="Tahoma" w:eastAsia="宋体" w:hAnsi="Tahoma" w:cs="Tahoma"/>
          <w:color w:val="444444"/>
          <w:kern w:val="0"/>
          <w:sz w:val="15"/>
        </w:rPr>
        <w:t> 1519</w:t>
      </w:r>
      <w:r w:rsidRPr="00967834">
        <w:rPr>
          <w:rFonts w:ascii="Tahoma" w:eastAsia="宋体" w:hAnsi="Tahoma" w:cs="Tahoma"/>
          <w:color w:val="CCCCCC"/>
          <w:kern w:val="0"/>
          <w:sz w:val="15"/>
        </w:rPr>
        <w:t>|</w:t>
      </w:r>
      <w:r w:rsidRPr="00967834">
        <w:rPr>
          <w:rFonts w:ascii="Tahoma" w:eastAsia="宋体" w:hAnsi="Tahoma" w:cs="Tahoma"/>
          <w:color w:val="444444"/>
          <w:kern w:val="0"/>
          <w:sz w:val="15"/>
        </w:rPr>
        <w:t> </w:t>
      </w:r>
      <w:r w:rsidRPr="00967834">
        <w:rPr>
          <w:rFonts w:ascii="Tahoma" w:eastAsia="宋体" w:hAnsi="Tahoma" w:cs="Tahoma"/>
          <w:color w:val="444444"/>
          <w:kern w:val="0"/>
          <w:sz w:val="15"/>
          <w:szCs w:val="15"/>
        </w:rPr>
        <w:t>评论</w:t>
      </w:r>
      <w:r w:rsidRPr="00967834">
        <w:rPr>
          <w:rFonts w:ascii="Tahoma" w:eastAsia="宋体" w:hAnsi="Tahoma" w:cs="Tahoma"/>
          <w:color w:val="444444"/>
          <w:kern w:val="0"/>
          <w:sz w:val="15"/>
          <w:szCs w:val="15"/>
        </w:rPr>
        <w:t>:</w:t>
      </w:r>
      <w:r w:rsidRPr="00967834">
        <w:rPr>
          <w:rFonts w:ascii="Tahoma" w:eastAsia="宋体" w:hAnsi="Tahoma" w:cs="Tahoma"/>
          <w:color w:val="444444"/>
          <w:kern w:val="0"/>
          <w:sz w:val="15"/>
        </w:rPr>
        <w:t> </w:t>
      </w:r>
      <w:hyperlink r:id="rId5" w:tooltip="查看全部评论" w:history="1">
        <w:r w:rsidRPr="00967834">
          <w:rPr>
            <w:rFonts w:ascii="Tahoma" w:eastAsia="宋体" w:hAnsi="Tahoma" w:cs="Tahoma"/>
            <w:color w:val="0000FF"/>
            <w:kern w:val="0"/>
            <w:sz w:val="15"/>
          </w:rPr>
          <w:t>4</w:t>
        </w:r>
      </w:hyperlink>
      <w:r w:rsidRPr="00967834">
        <w:rPr>
          <w:rFonts w:ascii="Tahoma" w:eastAsia="宋体" w:hAnsi="Tahoma" w:cs="Tahoma"/>
          <w:color w:val="CCCCCC"/>
          <w:kern w:val="0"/>
          <w:sz w:val="15"/>
        </w:rPr>
        <w:t>|</w:t>
      </w:r>
      <w:r w:rsidRPr="00967834">
        <w:rPr>
          <w:rFonts w:ascii="Tahoma" w:eastAsia="宋体" w:hAnsi="Tahoma" w:cs="Tahoma"/>
          <w:color w:val="444444"/>
          <w:kern w:val="0"/>
          <w:sz w:val="15"/>
        </w:rPr>
        <w:t> </w:t>
      </w:r>
      <w:r w:rsidRPr="00967834">
        <w:rPr>
          <w:rFonts w:ascii="Tahoma" w:eastAsia="宋体" w:hAnsi="Tahoma" w:cs="Tahoma"/>
          <w:color w:val="444444"/>
          <w:kern w:val="0"/>
          <w:sz w:val="15"/>
          <w:szCs w:val="15"/>
        </w:rPr>
        <w:t>收藏</w:t>
      </w:r>
      <w:r w:rsidRPr="00967834">
        <w:rPr>
          <w:rFonts w:ascii="Tahoma" w:eastAsia="宋体" w:hAnsi="Tahoma" w:cs="Tahoma"/>
          <w:color w:val="444444"/>
          <w:kern w:val="0"/>
          <w:sz w:val="15"/>
          <w:szCs w:val="15"/>
        </w:rPr>
        <w:t>:</w:t>
      </w:r>
      <w:r w:rsidRPr="00967834">
        <w:rPr>
          <w:rFonts w:ascii="Tahoma" w:eastAsia="宋体" w:hAnsi="Tahoma" w:cs="Tahoma"/>
          <w:color w:val="444444"/>
          <w:kern w:val="0"/>
          <w:sz w:val="15"/>
        </w:rPr>
        <w:t> 3</w:t>
      </w:r>
      <w:r w:rsidRPr="00967834">
        <w:rPr>
          <w:rFonts w:ascii="Tahoma" w:eastAsia="宋体" w:hAnsi="Tahoma" w:cs="Tahoma"/>
          <w:color w:val="CCCCCC"/>
          <w:kern w:val="0"/>
          <w:sz w:val="15"/>
        </w:rPr>
        <w:t>|</w:t>
      </w:r>
      <w:r w:rsidRPr="00967834">
        <w:rPr>
          <w:rFonts w:ascii="Tahoma" w:eastAsia="宋体" w:hAnsi="Tahoma" w:cs="Tahoma"/>
          <w:color w:val="444444"/>
          <w:kern w:val="0"/>
          <w:sz w:val="15"/>
        </w:rPr>
        <w:t> </w:t>
      </w:r>
      <w:r w:rsidRPr="00967834">
        <w:rPr>
          <w:rFonts w:ascii="Tahoma" w:eastAsia="宋体" w:hAnsi="Tahoma" w:cs="Tahoma"/>
          <w:color w:val="444444"/>
          <w:kern w:val="0"/>
          <w:sz w:val="15"/>
          <w:szCs w:val="15"/>
        </w:rPr>
        <w:t>分享</w:t>
      </w:r>
      <w:r w:rsidRPr="00967834">
        <w:rPr>
          <w:rFonts w:ascii="Tahoma" w:eastAsia="宋体" w:hAnsi="Tahoma" w:cs="Tahoma"/>
          <w:color w:val="444444"/>
          <w:kern w:val="0"/>
          <w:sz w:val="15"/>
          <w:szCs w:val="15"/>
        </w:rPr>
        <w:t>:</w:t>
      </w:r>
      <w:r w:rsidRPr="00967834">
        <w:rPr>
          <w:rFonts w:ascii="Tahoma" w:eastAsia="宋体" w:hAnsi="Tahoma" w:cs="Tahoma"/>
          <w:color w:val="444444"/>
          <w:kern w:val="0"/>
          <w:sz w:val="15"/>
        </w:rPr>
        <w:t> 5</w:t>
      </w:r>
    </w:p>
    <w:p w:rsidR="00967834" w:rsidRPr="00967834" w:rsidRDefault="00967834" w:rsidP="00967834">
      <w:pPr>
        <w:widowControl/>
        <w:pBdr>
          <w:top w:val="single" w:sz="4" w:space="3" w:color="EEEEEE"/>
          <w:left w:val="single" w:sz="4" w:space="6" w:color="EEEEEE"/>
          <w:bottom w:val="single" w:sz="4" w:space="3" w:color="EEEEEE"/>
          <w:right w:val="single" w:sz="4" w:space="6" w:color="EEEEEE"/>
        </w:pBdr>
        <w:spacing w:before="63" w:after="63" w:line="360" w:lineRule="atLeast"/>
        <w:ind w:left="251" w:right="251"/>
        <w:jc w:val="left"/>
        <w:rPr>
          <w:rFonts w:ascii="Tahoma" w:eastAsia="宋体" w:hAnsi="Tahoma" w:cs="Tahoma"/>
          <w:color w:val="999999"/>
          <w:kern w:val="0"/>
          <w:sz w:val="15"/>
          <w:szCs w:val="15"/>
        </w:rPr>
      </w:pPr>
      <w:r w:rsidRPr="00967834">
        <w:rPr>
          <w:rFonts w:ascii="Tahoma" w:eastAsia="宋体" w:hAnsi="Tahoma" w:cs="Tahoma"/>
          <w:color w:val="999999"/>
          <w:kern w:val="0"/>
          <w:sz w:val="15"/>
        </w:rPr>
        <w:t>来源：</w:t>
      </w:r>
      <w:proofErr w:type="spellStart"/>
      <w:r w:rsidRPr="00967834">
        <w:rPr>
          <w:rFonts w:ascii="Tahoma" w:eastAsia="宋体" w:hAnsi="Tahoma" w:cs="Tahoma"/>
          <w:color w:val="999999"/>
          <w:kern w:val="0"/>
          <w:sz w:val="15"/>
        </w:rPr>
        <w:t>tecmint</w:t>
      </w:r>
      <w:proofErr w:type="spellEnd"/>
      <w:r w:rsidRPr="00967834">
        <w:rPr>
          <w:rFonts w:ascii="Tahoma" w:eastAsia="宋体" w:hAnsi="Tahoma" w:cs="Tahoma"/>
          <w:color w:val="999999"/>
          <w:kern w:val="0"/>
          <w:sz w:val="15"/>
        </w:rPr>
        <w:t xml:space="preserve">   </w:t>
      </w:r>
      <w:r w:rsidRPr="00967834">
        <w:rPr>
          <w:rFonts w:ascii="Tahoma" w:eastAsia="宋体" w:hAnsi="Tahoma" w:cs="Tahoma"/>
          <w:color w:val="999999"/>
          <w:kern w:val="0"/>
          <w:sz w:val="15"/>
        </w:rPr>
        <w:t>原文：</w:t>
      </w:r>
      <w:r w:rsidRPr="00967834">
        <w:rPr>
          <w:rFonts w:ascii="Tahoma" w:eastAsia="宋体" w:hAnsi="Tahoma" w:cs="Tahoma"/>
          <w:color w:val="999999"/>
          <w:kern w:val="0"/>
          <w:sz w:val="15"/>
        </w:rPr>
        <w:fldChar w:fldCharType="begin"/>
      </w:r>
      <w:r w:rsidRPr="00967834">
        <w:rPr>
          <w:rFonts w:ascii="Tahoma" w:eastAsia="宋体" w:hAnsi="Tahoma" w:cs="Tahoma"/>
          <w:color w:val="999999"/>
          <w:kern w:val="0"/>
          <w:sz w:val="15"/>
        </w:rPr>
        <w:instrText xml:space="preserve"> HYPERLINK "http://www.tecmint.com/extend-and-reduce-lvms-in-linux/" \t "_blank" </w:instrText>
      </w:r>
      <w:r w:rsidRPr="00967834">
        <w:rPr>
          <w:rFonts w:ascii="Tahoma" w:eastAsia="宋体" w:hAnsi="Tahoma" w:cs="Tahoma"/>
          <w:color w:val="999999"/>
          <w:kern w:val="0"/>
          <w:sz w:val="15"/>
        </w:rPr>
        <w:fldChar w:fldCharType="separate"/>
      </w:r>
      <w:r w:rsidRPr="00967834">
        <w:rPr>
          <w:rFonts w:ascii="Tahoma" w:eastAsia="宋体" w:hAnsi="Tahoma" w:cs="Tahoma"/>
          <w:color w:val="333333"/>
          <w:kern w:val="0"/>
          <w:sz w:val="15"/>
          <w:u w:val="single"/>
        </w:rPr>
        <w:t>http://www.tecmint.com/extend-and-reduce-lvms-in-linux/</w:t>
      </w:r>
      <w:r w:rsidRPr="00967834">
        <w:rPr>
          <w:rFonts w:ascii="Tahoma" w:eastAsia="宋体" w:hAnsi="Tahoma" w:cs="Tahoma"/>
          <w:color w:val="999999"/>
          <w:kern w:val="0"/>
          <w:sz w:val="15"/>
        </w:rPr>
        <w:fldChar w:fldCharType="end"/>
      </w:r>
      <w:r w:rsidRPr="00967834">
        <w:rPr>
          <w:rFonts w:ascii="Tahoma" w:eastAsia="宋体" w:hAnsi="Tahoma" w:cs="Tahoma"/>
          <w:color w:val="999999"/>
          <w:kern w:val="0"/>
          <w:sz w:val="15"/>
        </w:rPr>
        <w:t>作者：</w:t>
      </w:r>
      <w:r w:rsidRPr="00967834">
        <w:rPr>
          <w:rFonts w:ascii="Tahoma" w:eastAsia="宋体" w:hAnsi="Tahoma" w:cs="Tahoma"/>
          <w:color w:val="999999"/>
          <w:kern w:val="0"/>
          <w:sz w:val="15"/>
        </w:rPr>
        <w:t xml:space="preserve"> </w:t>
      </w:r>
      <w:proofErr w:type="spellStart"/>
      <w:r w:rsidRPr="00967834">
        <w:rPr>
          <w:rFonts w:ascii="Tahoma" w:eastAsia="宋体" w:hAnsi="Tahoma" w:cs="Tahoma"/>
          <w:color w:val="999999"/>
          <w:kern w:val="0"/>
          <w:sz w:val="15"/>
        </w:rPr>
        <w:t>Babin</w:t>
      </w:r>
      <w:proofErr w:type="spellEnd"/>
      <w:r w:rsidRPr="00967834">
        <w:rPr>
          <w:rFonts w:ascii="Tahoma" w:eastAsia="宋体" w:hAnsi="Tahoma" w:cs="Tahoma"/>
          <w:color w:val="999999"/>
          <w:kern w:val="0"/>
          <w:sz w:val="15"/>
        </w:rPr>
        <w:t xml:space="preserve"> </w:t>
      </w:r>
      <w:proofErr w:type="spellStart"/>
      <w:r w:rsidRPr="00967834">
        <w:rPr>
          <w:rFonts w:ascii="Tahoma" w:eastAsia="宋体" w:hAnsi="Tahoma" w:cs="Tahoma"/>
          <w:color w:val="999999"/>
          <w:kern w:val="0"/>
          <w:sz w:val="15"/>
        </w:rPr>
        <w:t>Lonston</w:t>
      </w:r>
      <w:proofErr w:type="spellEnd"/>
      <w:r w:rsidRPr="00967834">
        <w:rPr>
          <w:rFonts w:ascii="Tahoma" w:eastAsia="宋体" w:hAnsi="Tahoma" w:cs="Tahoma"/>
          <w:color w:val="999999"/>
          <w:kern w:val="0"/>
          <w:sz w:val="15"/>
          <w:szCs w:val="15"/>
        </w:rPr>
        <w:br w:type="textWrapping" w:clear="all"/>
      </w:r>
      <w:r w:rsidRPr="00967834">
        <w:rPr>
          <w:rFonts w:ascii="Tahoma" w:eastAsia="宋体" w:hAnsi="Tahoma" w:cs="Tahoma"/>
          <w:color w:val="999999"/>
          <w:kern w:val="0"/>
          <w:sz w:val="15"/>
        </w:rPr>
        <w:t>译文：</w:t>
      </w:r>
      <w:r w:rsidRPr="00967834">
        <w:rPr>
          <w:rFonts w:ascii="Tahoma" w:eastAsia="宋体" w:hAnsi="Tahoma" w:cs="Tahoma"/>
          <w:color w:val="999999"/>
          <w:kern w:val="0"/>
          <w:sz w:val="15"/>
        </w:rPr>
        <w:fldChar w:fldCharType="begin"/>
      </w:r>
      <w:r w:rsidRPr="00967834">
        <w:rPr>
          <w:rFonts w:ascii="Tahoma" w:eastAsia="宋体" w:hAnsi="Tahoma" w:cs="Tahoma"/>
          <w:color w:val="999999"/>
          <w:kern w:val="0"/>
          <w:sz w:val="15"/>
        </w:rPr>
        <w:instrText xml:space="preserve"> HYPERLINK "http://lctt.github.io/" \t "_blank" </w:instrText>
      </w:r>
      <w:r w:rsidRPr="00967834">
        <w:rPr>
          <w:rFonts w:ascii="Tahoma" w:eastAsia="宋体" w:hAnsi="Tahoma" w:cs="Tahoma"/>
          <w:color w:val="999999"/>
          <w:kern w:val="0"/>
          <w:sz w:val="15"/>
        </w:rPr>
        <w:fldChar w:fldCharType="separate"/>
      </w:r>
      <w:r w:rsidRPr="00967834">
        <w:rPr>
          <w:rFonts w:ascii="Tahoma" w:eastAsia="宋体" w:hAnsi="Tahoma" w:cs="Tahoma"/>
          <w:color w:val="333333"/>
          <w:kern w:val="0"/>
          <w:sz w:val="15"/>
          <w:u w:val="single"/>
        </w:rPr>
        <w:t>LCTT</w:t>
      </w:r>
      <w:r w:rsidRPr="00967834">
        <w:rPr>
          <w:rFonts w:ascii="Tahoma" w:eastAsia="宋体" w:hAnsi="Tahoma" w:cs="Tahoma"/>
          <w:color w:val="999999"/>
          <w:kern w:val="0"/>
          <w:sz w:val="15"/>
        </w:rPr>
        <w:fldChar w:fldCharType="end"/>
      </w:r>
      <w:r w:rsidRPr="00967834">
        <w:rPr>
          <w:rFonts w:ascii="Tahoma" w:eastAsia="宋体" w:hAnsi="Tahoma" w:cs="Tahoma"/>
          <w:color w:val="999999"/>
          <w:kern w:val="0"/>
          <w:sz w:val="15"/>
        </w:rPr>
        <w:t>  </w:t>
      </w:r>
      <w:hyperlink r:id="rId6" w:tgtFrame="_blank" w:history="1">
        <w:r w:rsidRPr="00967834">
          <w:rPr>
            <w:rFonts w:ascii="Tahoma" w:eastAsia="宋体" w:hAnsi="Tahoma" w:cs="Tahoma"/>
            <w:color w:val="333333"/>
            <w:kern w:val="0"/>
            <w:sz w:val="15"/>
            <w:u w:val="single"/>
          </w:rPr>
          <w:t>http://linux.cn/article-3974-1.html</w:t>
        </w:r>
      </w:hyperlink>
      <w:r w:rsidRPr="00967834">
        <w:rPr>
          <w:rFonts w:ascii="Tahoma" w:eastAsia="宋体" w:hAnsi="Tahoma" w:cs="Tahoma"/>
          <w:color w:val="999999"/>
          <w:kern w:val="0"/>
          <w:sz w:val="15"/>
        </w:rPr>
        <w:t>译者：</w:t>
      </w:r>
      <w:r w:rsidRPr="00967834">
        <w:rPr>
          <w:rFonts w:ascii="Tahoma" w:eastAsia="宋体" w:hAnsi="Tahoma" w:cs="Tahoma"/>
          <w:color w:val="999999"/>
          <w:kern w:val="0"/>
          <w:sz w:val="15"/>
        </w:rPr>
        <w:t xml:space="preserve"> </w:t>
      </w:r>
      <w:proofErr w:type="spellStart"/>
      <w:r w:rsidRPr="00967834">
        <w:rPr>
          <w:rFonts w:ascii="Tahoma" w:eastAsia="宋体" w:hAnsi="Tahoma" w:cs="Tahoma"/>
          <w:color w:val="999999"/>
          <w:kern w:val="0"/>
          <w:sz w:val="15"/>
        </w:rPr>
        <w:t>GOLinux</w:t>
      </w:r>
      <w:proofErr w:type="spellEnd"/>
      <w:r w:rsidRPr="00967834">
        <w:rPr>
          <w:rFonts w:ascii="Tahoma" w:eastAsia="宋体" w:hAnsi="Tahoma" w:cs="Tahoma"/>
          <w:color w:val="999999"/>
          <w:kern w:val="0"/>
          <w:sz w:val="15"/>
          <w:szCs w:val="15"/>
        </w:rPr>
        <w:br w:type="textWrapping" w:clear="all"/>
      </w:r>
    </w:p>
    <w:tbl>
      <w:tblPr>
        <w:tblW w:w="10118" w:type="dxa"/>
        <w:tblCellMar>
          <w:left w:w="0" w:type="dxa"/>
          <w:right w:w="0" w:type="dxa"/>
        </w:tblCellMar>
        <w:tblLook w:val="04A0"/>
      </w:tblPr>
      <w:tblGrid>
        <w:gridCol w:w="10118"/>
      </w:tblGrid>
      <w:tr w:rsidR="00967834" w:rsidRPr="00967834" w:rsidTr="00967834">
        <w:trPr>
          <w:trHeight w:val="8765"/>
        </w:trPr>
        <w:tc>
          <w:tcPr>
            <w:tcW w:w="0" w:type="auto"/>
            <w:hideMark/>
          </w:tcPr>
          <w:p w:rsidR="00967834" w:rsidRPr="00967834" w:rsidRDefault="00967834" w:rsidP="00967834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前面我们已经了解了怎样使用LVM创建弹性的磁盘存储。这里，我们将了解怎样来扩展卷组，扩展和缩减逻辑卷。在这里，我们可以缩减或者扩展逻辑卷管理（LVM）中的分区，LVM也可称之为弹性卷文件系统。</w:t>
            </w:r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4540250" cy="2901950"/>
                  <wp:effectExtent l="19050" t="0" r="0" b="0"/>
                  <wp:docPr id="1" name="图片 1" descr="http://img.linux.net.cn/data/attachment/album/201410/08/214627it4e0ylmyw96yxl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.linux.net.cn/data/attachment/album/201410/08/214627it4e0ylmyw96yxl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0250" cy="290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967834" w:rsidRPr="00967834" w:rsidRDefault="00967834" w:rsidP="00967834">
            <w:pPr>
              <w:widowControl/>
              <w:pBdr>
                <w:bottom w:val="dotted" w:sz="4" w:space="0" w:color="2F2F2F"/>
              </w:pBdr>
              <w:spacing w:before="75" w:after="38"/>
              <w:jc w:val="left"/>
              <w:outlineLvl w:val="2"/>
              <w:rPr>
                <w:rFonts w:ascii="微软雅黑" w:eastAsia="微软雅黑" w:hAnsi="微软雅黑" w:cs="宋体"/>
                <w:b/>
                <w:bCs/>
                <w:kern w:val="0"/>
                <w:sz w:val="26"/>
                <w:szCs w:val="26"/>
              </w:rPr>
            </w:pPr>
            <w:r w:rsidRPr="00967834">
              <w:rPr>
                <w:rFonts w:ascii="微软雅黑" w:eastAsia="微软雅黑" w:hAnsi="微软雅黑" w:cs="宋体" w:hint="eastAsia"/>
                <w:b/>
                <w:bCs/>
                <w:kern w:val="0"/>
                <w:sz w:val="26"/>
                <w:szCs w:val="26"/>
              </w:rPr>
              <w:t>前置需求</w:t>
            </w:r>
          </w:p>
          <w:p w:rsidR="00967834" w:rsidRPr="00967834" w:rsidRDefault="00967834" w:rsidP="00967834">
            <w:pPr>
              <w:widowControl/>
              <w:numPr>
                <w:ilvl w:val="0"/>
                <w:numId w:val="1"/>
              </w:numPr>
              <w:ind w:left="480" w:right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8" w:history="1">
              <w:r w:rsidRPr="00967834">
                <w:rPr>
                  <w:rFonts w:ascii="宋体" w:eastAsia="宋体" w:hAnsi="宋体" w:cs="宋体"/>
                  <w:color w:val="4D8AD8"/>
                  <w:kern w:val="0"/>
                  <w:sz w:val="24"/>
                  <w:szCs w:val="24"/>
                  <w:u w:val="single"/>
                </w:rPr>
                <w:t>使用LVM创建弹性磁盘存储——第一部分</w:t>
              </w:r>
            </w:hyperlink>
          </w:p>
          <w:p w:rsidR="00967834" w:rsidRPr="00967834" w:rsidRDefault="00967834" w:rsidP="00967834">
            <w:pPr>
              <w:widowControl/>
              <w:pBdr>
                <w:bottom w:val="dotted" w:sz="4" w:space="0" w:color="2F2F2F"/>
              </w:pBdr>
              <w:spacing w:before="50" w:after="25"/>
              <w:jc w:val="left"/>
              <w:outlineLvl w:val="3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什么时候我们需要缩减卷？</w:t>
            </w:r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或许我们需要创建一个独立的分区用于其它用途，或者我们需要扩展任何空间低的分区。遇到这种情况时，使用 LVM我们可以很容易地缩减大尺寸的分区，以及扩展空间低的分区，只要按下面几个简易的步骤来即可。</w:t>
            </w:r>
          </w:p>
          <w:p w:rsidR="00967834" w:rsidRPr="00967834" w:rsidRDefault="00967834" w:rsidP="00967834">
            <w:pPr>
              <w:widowControl/>
              <w:pBdr>
                <w:bottom w:val="dotted" w:sz="4" w:space="0" w:color="2F2F2F"/>
              </w:pBdr>
              <w:spacing w:before="50" w:after="25"/>
              <w:jc w:val="left"/>
              <w:outlineLvl w:val="3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我的服务器设置 —— 需求</w:t>
            </w:r>
          </w:p>
          <w:p w:rsidR="00967834" w:rsidRPr="00967834" w:rsidRDefault="00967834" w:rsidP="00967834">
            <w:pPr>
              <w:widowControl/>
              <w:numPr>
                <w:ilvl w:val="0"/>
                <w:numId w:val="2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操作系统 – 安装有LVM的</w:t>
            </w:r>
            <w:proofErr w:type="spellStart"/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CentOS</w:t>
            </w:r>
            <w:proofErr w:type="spellEnd"/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6.5</w:t>
            </w:r>
          </w:p>
          <w:p w:rsidR="00967834" w:rsidRPr="00967834" w:rsidRDefault="00967834" w:rsidP="00967834">
            <w:pPr>
              <w:widowControl/>
              <w:numPr>
                <w:ilvl w:val="0"/>
                <w:numId w:val="2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服务器IP – 192.168.0.200</w:t>
            </w:r>
          </w:p>
          <w:p w:rsidR="00967834" w:rsidRPr="00967834" w:rsidRDefault="00967834" w:rsidP="00967834">
            <w:pPr>
              <w:widowControl/>
              <w:pBdr>
                <w:bottom w:val="dotted" w:sz="4" w:space="0" w:color="2F2F2F"/>
              </w:pBdr>
              <w:spacing w:before="75" w:after="38"/>
              <w:jc w:val="left"/>
              <w:outlineLvl w:val="2"/>
              <w:rPr>
                <w:rFonts w:ascii="微软雅黑" w:eastAsia="微软雅黑" w:hAnsi="微软雅黑" w:cs="宋体"/>
                <w:b/>
                <w:bCs/>
                <w:kern w:val="0"/>
                <w:sz w:val="26"/>
                <w:szCs w:val="26"/>
              </w:rPr>
            </w:pPr>
            <w:r w:rsidRPr="00967834">
              <w:rPr>
                <w:rFonts w:ascii="微软雅黑" w:eastAsia="微软雅黑" w:hAnsi="微软雅黑" w:cs="宋体" w:hint="eastAsia"/>
                <w:b/>
                <w:bCs/>
                <w:kern w:val="0"/>
                <w:sz w:val="26"/>
                <w:szCs w:val="26"/>
              </w:rPr>
              <w:lastRenderedPageBreak/>
              <w:t>如何扩展卷组以及缩减逻辑卷</w:t>
            </w:r>
          </w:p>
          <w:p w:rsidR="00967834" w:rsidRPr="00967834" w:rsidRDefault="00967834" w:rsidP="00967834">
            <w:pPr>
              <w:widowControl/>
              <w:pBdr>
                <w:bottom w:val="dotted" w:sz="4" w:space="0" w:color="2F2F2F"/>
              </w:pBdr>
              <w:spacing w:before="50" w:after="25"/>
              <w:jc w:val="left"/>
              <w:outlineLvl w:val="3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扩展逻辑卷</w:t>
            </w:r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目前，我们已经有一个PV，VG和2个LV。让我们用下面的命令来列出它们。</w:t>
            </w:r>
          </w:p>
          <w:p w:rsidR="00967834" w:rsidRPr="00967834" w:rsidRDefault="00967834" w:rsidP="00967834">
            <w:pPr>
              <w:widowControl/>
              <w:numPr>
                <w:ilvl w:val="0"/>
                <w:numId w:val="3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# </w:t>
            </w:r>
            <w:proofErr w:type="spellStart"/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pvs</w:t>
            </w:r>
            <w:proofErr w:type="spellEnd"/>
          </w:p>
          <w:p w:rsidR="00967834" w:rsidRPr="00967834" w:rsidRDefault="00967834" w:rsidP="00967834">
            <w:pPr>
              <w:widowControl/>
              <w:numPr>
                <w:ilvl w:val="0"/>
                <w:numId w:val="3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# </w:t>
            </w:r>
            <w:proofErr w:type="spellStart"/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vgs</w:t>
            </w:r>
            <w:proofErr w:type="spellEnd"/>
          </w:p>
          <w:p w:rsidR="00967834" w:rsidRPr="00967834" w:rsidRDefault="00967834" w:rsidP="00967834">
            <w:pPr>
              <w:widowControl/>
              <w:numPr>
                <w:ilvl w:val="0"/>
                <w:numId w:val="3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# </w:t>
            </w:r>
            <w:proofErr w:type="spellStart"/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lvs</w:t>
            </w:r>
            <w:proofErr w:type="spellEnd"/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4516120" cy="3235960"/>
                  <wp:effectExtent l="19050" t="0" r="0" b="0"/>
                  <wp:docPr id="2" name="图片 2" descr="Logical Volume Exte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ical Volume Exte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6120" cy="3235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color w:val="A1C956"/>
                <w:kern w:val="0"/>
                <w:sz w:val="24"/>
                <w:szCs w:val="24"/>
              </w:rPr>
              <w:t>逻辑卷扩展</w:t>
            </w:r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在物理卷和卷组中没有空闲空间可用了，所以，现在我们不能扩展逻辑卷的大小。要扩展，我们需要添加一个物理卷（</w:t>
            </w:r>
            <w:r w:rsidRPr="00967834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PV</w:t>
            </w: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），然后通过扩展</w:t>
            </w:r>
            <w:r w:rsidRPr="00967834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vg</w:t>
            </w: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来扩展卷组，这样我们就会得到足够大的空间来扩展逻辑卷大小了。所以，首先我们应该去添加一个物理卷。</w:t>
            </w:r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要添加一个新</w:t>
            </w:r>
            <w:r w:rsidRPr="00967834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PV</w:t>
            </w: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，我们必须使用</w:t>
            </w:r>
            <w:proofErr w:type="spellStart"/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fdisk</w:t>
            </w:r>
            <w:proofErr w:type="spellEnd"/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来创建一个LVM分区。</w:t>
            </w:r>
          </w:p>
          <w:p w:rsidR="00967834" w:rsidRPr="00967834" w:rsidRDefault="00967834" w:rsidP="00967834">
            <w:pPr>
              <w:widowControl/>
              <w:numPr>
                <w:ilvl w:val="0"/>
                <w:numId w:val="4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# </w:t>
            </w:r>
            <w:proofErr w:type="spellStart"/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fdisk</w:t>
            </w:r>
            <w:proofErr w:type="spellEnd"/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 -cu /dev/</w:t>
            </w:r>
            <w:proofErr w:type="spellStart"/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sda</w:t>
            </w:r>
            <w:proofErr w:type="spellEnd"/>
          </w:p>
          <w:p w:rsidR="00967834" w:rsidRPr="00967834" w:rsidRDefault="00967834" w:rsidP="00967834">
            <w:pPr>
              <w:widowControl/>
              <w:numPr>
                <w:ilvl w:val="0"/>
                <w:numId w:val="5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选择</w:t>
            </w:r>
            <w:r w:rsidRPr="00967834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n</w:t>
            </w: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来创建新分区。</w:t>
            </w:r>
          </w:p>
          <w:p w:rsidR="00967834" w:rsidRPr="00967834" w:rsidRDefault="00967834" w:rsidP="00967834">
            <w:pPr>
              <w:widowControl/>
              <w:numPr>
                <w:ilvl w:val="0"/>
                <w:numId w:val="5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选择</w:t>
            </w:r>
            <w:r w:rsidRPr="00967834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p</w:t>
            </w: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来创建主分区。</w:t>
            </w:r>
          </w:p>
          <w:p w:rsidR="00967834" w:rsidRPr="00967834" w:rsidRDefault="00967834" w:rsidP="00967834">
            <w:pPr>
              <w:widowControl/>
              <w:numPr>
                <w:ilvl w:val="0"/>
                <w:numId w:val="5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选择我们需要创建的分区号。</w:t>
            </w:r>
          </w:p>
          <w:p w:rsidR="00967834" w:rsidRPr="00967834" w:rsidRDefault="00967834" w:rsidP="00967834">
            <w:pPr>
              <w:widowControl/>
              <w:numPr>
                <w:ilvl w:val="0"/>
                <w:numId w:val="5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如果有其它可用磁盘，请按</w:t>
            </w:r>
            <w:r w:rsidRPr="00967834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1</w:t>
            </w: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</w:p>
          <w:p w:rsidR="00967834" w:rsidRPr="00967834" w:rsidRDefault="00967834" w:rsidP="00967834">
            <w:pPr>
              <w:widowControl/>
              <w:numPr>
                <w:ilvl w:val="0"/>
                <w:numId w:val="5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使用</w:t>
            </w:r>
            <w:r w:rsidRPr="00967834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t</w:t>
            </w: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来修改分区类型。</w:t>
            </w:r>
          </w:p>
          <w:p w:rsidR="00967834" w:rsidRPr="00967834" w:rsidRDefault="00967834" w:rsidP="00967834">
            <w:pPr>
              <w:widowControl/>
              <w:numPr>
                <w:ilvl w:val="0"/>
                <w:numId w:val="5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输入</w:t>
            </w:r>
            <w:r w:rsidRPr="00967834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8e</w:t>
            </w: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来将分区类型修改为Linux LVM。</w:t>
            </w:r>
          </w:p>
          <w:p w:rsidR="00967834" w:rsidRPr="00967834" w:rsidRDefault="00967834" w:rsidP="00967834">
            <w:pPr>
              <w:widowControl/>
              <w:numPr>
                <w:ilvl w:val="0"/>
                <w:numId w:val="5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使用</w:t>
            </w:r>
            <w:r w:rsidRPr="00967834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p</w:t>
            </w: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来打印创建的分区（这里我们没有使用该选项）。</w:t>
            </w:r>
          </w:p>
          <w:p w:rsidR="00967834" w:rsidRPr="00967834" w:rsidRDefault="00967834" w:rsidP="00967834">
            <w:pPr>
              <w:widowControl/>
              <w:numPr>
                <w:ilvl w:val="0"/>
                <w:numId w:val="5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按</w:t>
            </w:r>
            <w:r w:rsidRPr="00967834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w</w:t>
            </w: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写入修改。</w:t>
            </w:r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完成后重启系统。</w:t>
            </w:r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5486400" cy="4269740"/>
                  <wp:effectExtent l="19050" t="0" r="0" b="0"/>
                  <wp:docPr id="3" name="图片 3" descr="Create LVM Parti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eate LVM Parti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4269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color w:val="A1C956"/>
                <w:kern w:val="0"/>
                <w:sz w:val="24"/>
                <w:szCs w:val="24"/>
              </w:rPr>
              <w:t>创建LVM分区</w:t>
            </w:r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使用</w:t>
            </w:r>
            <w:proofErr w:type="spellStart"/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fdisk</w:t>
            </w:r>
            <w:proofErr w:type="spellEnd"/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列出并检查我们创建的分区。</w:t>
            </w:r>
          </w:p>
          <w:p w:rsidR="00967834" w:rsidRPr="00967834" w:rsidRDefault="00967834" w:rsidP="00967834">
            <w:pPr>
              <w:widowControl/>
              <w:numPr>
                <w:ilvl w:val="0"/>
                <w:numId w:val="6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# </w:t>
            </w:r>
            <w:proofErr w:type="spellStart"/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fdisk</w:t>
            </w:r>
            <w:proofErr w:type="spellEnd"/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 -l /dev/</w:t>
            </w:r>
            <w:proofErr w:type="spellStart"/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sda</w:t>
            </w:r>
            <w:proofErr w:type="spellEnd"/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lastRenderedPageBreak/>
              <w:drawing>
                <wp:inline distT="0" distB="0" distL="0" distR="0">
                  <wp:extent cx="5279390" cy="2830830"/>
                  <wp:effectExtent l="19050" t="0" r="0" b="0"/>
                  <wp:docPr id="4" name="图片 4" descr="Verify LVM Parti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erify LVM Parti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9390" cy="2830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color w:val="A1C956"/>
                <w:kern w:val="0"/>
                <w:sz w:val="24"/>
                <w:szCs w:val="24"/>
              </w:rPr>
              <w:t>验证LVM分区</w:t>
            </w:r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接下来，使用下列命令来创建新</w:t>
            </w:r>
            <w:r w:rsidRPr="00967834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PV</w:t>
            </w: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（物理卷）。</w:t>
            </w:r>
          </w:p>
          <w:p w:rsidR="00967834" w:rsidRPr="00967834" w:rsidRDefault="00967834" w:rsidP="00967834">
            <w:pPr>
              <w:widowControl/>
              <w:numPr>
                <w:ilvl w:val="0"/>
                <w:numId w:val="7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# </w:t>
            </w:r>
            <w:proofErr w:type="spellStart"/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pvcreate</w:t>
            </w:r>
            <w:proofErr w:type="spellEnd"/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 /dev/sda1</w:t>
            </w:r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使用下面的命令来验证</w:t>
            </w:r>
            <w:proofErr w:type="spellStart"/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pv</w:t>
            </w:r>
            <w:proofErr w:type="spellEnd"/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</w:p>
          <w:p w:rsidR="00967834" w:rsidRPr="00967834" w:rsidRDefault="00967834" w:rsidP="00967834">
            <w:pPr>
              <w:widowControl/>
              <w:numPr>
                <w:ilvl w:val="0"/>
                <w:numId w:val="8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# </w:t>
            </w:r>
            <w:proofErr w:type="spellStart"/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pvs</w:t>
            </w:r>
            <w:proofErr w:type="spellEnd"/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4182110" cy="2210435"/>
                  <wp:effectExtent l="19050" t="0" r="8890" b="0"/>
                  <wp:docPr id="5" name="图片 5" descr="Create Physical Volu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reate Physical Volu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2110" cy="2210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color w:val="A1C956"/>
                <w:kern w:val="0"/>
                <w:sz w:val="24"/>
                <w:szCs w:val="24"/>
              </w:rPr>
              <w:t>创建物理卷</w:t>
            </w:r>
          </w:p>
          <w:p w:rsidR="00967834" w:rsidRPr="00967834" w:rsidRDefault="00967834" w:rsidP="00967834">
            <w:pPr>
              <w:widowControl/>
              <w:pBdr>
                <w:bottom w:val="dotted" w:sz="4" w:space="0" w:color="2F2F2F"/>
              </w:pBdr>
              <w:spacing w:before="50" w:after="25"/>
              <w:jc w:val="left"/>
              <w:outlineLvl w:val="3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扩展卷组</w:t>
            </w:r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添加该</w:t>
            </w:r>
            <w:proofErr w:type="spellStart"/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pv</w:t>
            </w:r>
            <w:proofErr w:type="spellEnd"/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到</w:t>
            </w:r>
            <w:proofErr w:type="spellStart"/>
            <w:r w:rsidRPr="00967834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vg_tecmint</w:t>
            </w:r>
            <w:proofErr w:type="spellEnd"/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卷组来扩展卷组的大小，以获取更多空间来扩展</w:t>
            </w:r>
            <w:proofErr w:type="spellStart"/>
            <w:r w:rsidRPr="00967834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lv</w:t>
            </w:r>
            <w:proofErr w:type="spellEnd"/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</w:p>
          <w:p w:rsidR="00967834" w:rsidRPr="00967834" w:rsidRDefault="00967834" w:rsidP="00967834">
            <w:pPr>
              <w:widowControl/>
              <w:numPr>
                <w:ilvl w:val="0"/>
                <w:numId w:val="9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# </w:t>
            </w:r>
            <w:proofErr w:type="spellStart"/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vgextend</w:t>
            </w:r>
            <w:proofErr w:type="spellEnd"/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 </w:t>
            </w:r>
            <w:proofErr w:type="spellStart"/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vg_tecmint</w:t>
            </w:r>
            <w:proofErr w:type="spellEnd"/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 /dev/sda1</w:t>
            </w:r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让我们检查现在正在使用的卷组的大小。</w:t>
            </w:r>
          </w:p>
          <w:p w:rsidR="00967834" w:rsidRPr="00967834" w:rsidRDefault="00967834" w:rsidP="00967834">
            <w:pPr>
              <w:widowControl/>
              <w:numPr>
                <w:ilvl w:val="0"/>
                <w:numId w:val="10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# </w:t>
            </w:r>
            <w:proofErr w:type="spellStart"/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vgs</w:t>
            </w:r>
            <w:proofErr w:type="spellEnd"/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4531995" cy="1924050"/>
                  <wp:effectExtent l="19050" t="0" r="1905" b="0"/>
                  <wp:docPr id="6" name="图片 6" descr="Extend Volume 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xtend Volume 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1995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color w:val="A1C956"/>
                <w:kern w:val="0"/>
                <w:sz w:val="24"/>
                <w:szCs w:val="24"/>
              </w:rPr>
              <w:t>扩展卷组</w:t>
            </w:r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我们甚至可以看到哪个</w:t>
            </w:r>
            <w:r w:rsidRPr="00967834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PV</w:t>
            </w: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用于创建使用中的特定卷组。</w:t>
            </w:r>
          </w:p>
          <w:p w:rsidR="00967834" w:rsidRPr="00967834" w:rsidRDefault="00967834" w:rsidP="00967834">
            <w:pPr>
              <w:widowControl/>
              <w:numPr>
                <w:ilvl w:val="0"/>
                <w:numId w:val="11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# </w:t>
            </w:r>
            <w:proofErr w:type="spellStart"/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pvscan</w:t>
            </w:r>
            <w:proofErr w:type="spellEnd"/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5438775" cy="1797050"/>
                  <wp:effectExtent l="19050" t="0" r="9525" b="0"/>
                  <wp:docPr id="7" name="图片 7" descr="Check Volume 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heck Volume 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8775" cy="179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color w:val="A1C956"/>
                <w:kern w:val="0"/>
                <w:sz w:val="24"/>
                <w:szCs w:val="24"/>
              </w:rPr>
              <w:t>检查卷组</w:t>
            </w:r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这里，我们可以看到卷组所处的物理卷。我们已经添加了一个</w:t>
            </w:r>
            <w:proofErr w:type="spellStart"/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pv</w:t>
            </w:r>
            <w:proofErr w:type="spellEnd"/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，而且它完全空着。在扩展逻辑卷之前，让我们先看看我们所拥有的各个卷组的大小。</w:t>
            </w:r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lastRenderedPageBreak/>
              <w:drawing>
                <wp:inline distT="0" distB="0" distL="0" distR="0">
                  <wp:extent cx="4961890" cy="6432550"/>
                  <wp:effectExtent l="19050" t="0" r="0" b="0"/>
                  <wp:docPr id="8" name="图片 8" descr="Check All Logical Volu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heck All Logical Volu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1890" cy="643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color w:val="A1C956"/>
                <w:kern w:val="0"/>
                <w:sz w:val="24"/>
                <w:szCs w:val="24"/>
              </w:rPr>
              <w:t>检查所有逻辑卷</w:t>
            </w:r>
          </w:p>
          <w:p w:rsidR="00967834" w:rsidRPr="00967834" w:rsidRDefault="00967834" w:rsidP="00967834">
            <w:pPr>
              <w:widowControl/>
              <w:numPr>
                <w:ilvl w:val="0"/>
                <w:numId w:val="12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LogVol00用于Swap。</w:t>
            </w:r>
          </w:p>
          <w:p w:rsidR="00967834" w:rsidRPr="00967834" w:rsidRDefault="00967834" w:rsidP="00967834">
            <w:pPr>
              <w:widowControl/>
              <w:numPr>
                <w:ilvl w:val="0"/>
                <w:numId w:val="12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LogVol01用于/。</w:t>
            </w:r>
          </w:p>
          <w:p w:rsidR="00967834" w:rsidRPr="00967834" w:rsidRDefault="00967834" w:rsidP="00967834">
            <w:pPr>
              <w:widowControl/>
              <w:numPr>
                <w:ilvl w:val="0"/>
                <w:numId w:val="12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现在我们有16.50GB大小的空间用于/（root）。</w:t>
            </w:r>
          </w:p>
          <w:p w:rsidR="00967834" w:rsidRPr="00967834" w:rsidRDefault="00967834" w:rsidP="00967834">
            <w:pPr>
              <w:widowControl/>
              <w:numPr>
                <w:ilvl w:val="0"/>
                <w:numId w:val="12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当前有4226物理扩展（PE）可用。</w:t>
            </w:r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现在，我们打算去扩展/分区</w:t>
            </w:r>
            <w:r w:rsidRPr="00967834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LogVol01</w:t>
            </w: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。在扩展后，我们可以像上面那样列出它的大小以确认。我们能可以使用GB或PE来扩展，这一点我已经在LVM第一部分解释过了，这里我使用PE来扩展。</w:t>
            </w:r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要获取可用的物理扩展大小，运行以下命令。</w:t>
            </w:r>
          </w:p>
          <w:p w:rsidR="00967834" w:rsidRPr="00967834" w:rsidRDefault="00967834" w:rsidP="00967834">
            <w:pPr>
              <w:widowControl/>
              <w:numPr>
                <w:ilvl w:val="0"/>
                <w:numId w:val="13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# </w:t>
            </w:r>
            <w:proofErr w:type="spellStart"/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vgdisplay</w:t>
            </w:r>
            <w:proofErr w:type="spellEnd"/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4818380" cy="4317365"/>
                  <wp:effectExtent l="19050" t="0" r="1270" b="0"/>
                  <wp:docPr id="9" name="图片 9" descr="Check Available Physical 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heck Available Physical 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8380" cy="4317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color w:val="A1C956"/>
                <w:kern w:val="0"/>
                <w:sz w:val="24"/>
                <w:szCs w:val="24"/>
              </w:rPr>
              <w:t>检查可用的物理扩展</w:t>
            </w:r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总共有</w:t>
            </w:r>
            <w:r w:rsidRPr="00967834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4607</w:t>
            </w: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空闲PE可用，亦即有</w:t>
            </w:r>
            <w:r w:rsidRPr="00967834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18GB</w:t>
            </w: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空间空间可用。因此，我们可以将我们的逻辑卷扩展到</w:t>
            </w:r>
            <w:r w:rsidRPr="00967834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18GB</w:t>
            </w: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这么大。让我们使用PE大小来扩展。</w:t>
            </w:r>
          </w:p>
          <w:p w:rsidR="00967834" w:rsidRPr="00967834" w:rsidRDefault="00967834" w:rsidP="00967834">
            <w:pPr>
              <w:widowControl/>
              <w:numPr>
                <w:ilvl w:val="0"/>
                <w:numId w:val="14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# </w:t>
            </w:r>
            <w:proofErr w:type="spellStart"/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lvextend</w:t>
            </w:r>
            <w:proofErr w:type="spellEnd"/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 -l +4607 /dev/</w:t>
            </w:r>
            <w:proofErr w:type="spellStart"/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vg_tecmint</w:t>
            </w:r>
            <w:proofErr w:type="spellEnd"/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/LogVol01</w:t>
            </w:r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使用</w:t>
            </w:r>
            <w:r w:rsidRPr="00967834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+</w:t>
            </w: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来添加更多空间。在扩展后，我们需要改变文件系统大小，使用以下命令。</w:t>
            </w:r>
          </w:p>
          <w:p w:rsidR="00967834" w:rsidRPr="00967834" w:rsidRDefault="00967834" w:rsidP="00967834">
            <w:pPr>
              <w:widowControl/>
              <w:numPr>
                <w:ilvl w:val="0"/>
                <w:numId w:val="15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# resize2fs /dev/</w:t>
            </w:r>
            <w:proofErr w:type="spellStart"/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vg_tecmint</w:t>
            </w:r>
            <w:proofErr w:type="spellEnd"/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/LogVol01</w:t>
            </w:r>
          </w:p>
          <w:p w:rsidR="00967834" w:rsidRDefault="00967834" w:rsidP="00967834">
            <w:pPr>
              <w:widowControl/>
              <w:spacing w:before="125" w:after="125" w:line="480" w:lineRule="atLeast"/>
              <w:jc w:val="center"/>
              <w:rPr>
                <w:rFonts w:ascii="宋体" w:eastAsia="宋体" w:hAnsi="宋体" w:cs="宋体" w:hint="eastAsia"/>
                <w:color w:val="A1C95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lastRenderedPageBreak/>
              <w:drawing>
                <wp:inline distT="0" distB="0" distL="0" distR="0">
                  <wp:extent cx="5234431" cy="2464905"/>
                  <wp:effectExtent l="19050" t="0" r="4319" b="0"/>
                  <wp:docPr id="10" name="图片 10" descr="Expand Logical Volu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xpand Logical Volu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4781" cy="2465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color w:val="A1C956"/>
                <w:kern w:val="0"/>
                <w:sz w:val="24"/>
                <w:szCs w:val="24"/>
              </w:rPr>
              <w:t>扩展逻辑卷</w:t>
            </w:r>
          </w:p>
          <w:p w:rsidR="00967834" w:rsidRPr="00967834" w:rsidRDefault="00967834" w:rsidP="00967834">
            <w:pPr>
              <w:widowControl/>
              <w:numPr>
                <w:ilvl w:val="0"/>
                <w:numId w:val="16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用来使用物理扩展扩展逻辑卷的命令。</w:t>
            </w:r>
          </w:p>
          <w:p w:rsidR="00967834" w:rsidRPr="00967834" w:rsidRDefault="00967834" w:rsidP="00967834">
            <w:pPr>
              <w:widowControl/>
              <w:numPr>
                <w:ilvl w:val="0"/>
                <w:numId w:val="16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这里我们可以看到它从16.51GB扩展到了34GB。</w:t>
            </w:r>
          </w:p>
          <w:p w:rsidR="00967834" w:rsidRPr="00967834" w:rsidRDefault="00967834" w:rsidP="00967834">
            <w:pPr>
              <w:widowControl/>
              <w:numPr>
                <w:ilvl w:val="0"/>
                <w:numId w:val="16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如果文件系统已被挂载并处于使用中，改变文件系统大小。</w:t>
            </w:r>
          </w:p>
          <w:p w:rsidR="00967834" w:rsidRPr="00967834" w:rsidRDefault="00967834" w:rsidP="00967834">
            <w:pPr>
              <w:widowControl/>
              <w:numPr>
                <w:ilvl w:val="0"/>
                <w:numId w:val="16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要扩展逻辑卷，我们不需要卸载文件系统</w:t>
            </w:r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现在，让我们看看当前使用的改变大小后的逻辑卷。</w:t>
            </w:r>
          </w:p>
          <w:p w:rsidR="00967834" w:rsidRPr="00967834" w:rsidRDefault="00967834" w:rsidP="00967834">
            <w:pPr>
              <w:widowControl/>
              <w:numPr>
                <w:ilvl w:val="0"/>
                <w:numId w:val="17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# </w:t>
            </w:r>
            <w:proofErr w:type="spellStart"/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lvdisplay</w:t>
            </w:r>
            <w:proofErr w:type="spellEnd"/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lastRenderedPageBreak/>
              <w:drawing>
                <wp:inline distT="0" distB="0" distL="0" distR="0">
                  <wp:extent cx="4866005" cy="6019165"/>
                  <wp:effectExtent l="19050" t="0" r="0" b="0"/>
                  <wp:docPr id="11" name="图片 11" descr="Resize Logical Volu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size Logical Volu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6005" cy="6019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color w:val="A1C956"/>
                <w:kern w:val="0"/>
                <w:sz w:val="24"/>
                <w:szCs w:val="24"/>
              </w:rPr>
              <w:t>改变逻辑卷大小</w:t>
            </w:r>
          </w:p>
          <w:p w:rsidR="00967834" w:rsidRPr="00967834" w:rsidRDefault="00967834" w:rsidP="00967834">
            <w:pPr>
              <w:widowControl/>
              <w:numPr>
                <w:ilvl w:val="0"/>
                <w:numId w:val="18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LogVol01用于扩展的卷 /。</w:t>
            </w:r>
          </w:p>
          <w:p w:rsidR="00967834" w:rsidRPr="00967834" w:rsidRDefault="00967834" w:rsidP="00967834">
            <w:pPr>
              <w:widowControl/>
              <w:numPr>
                <w:ilvl w:val="0"/>
                <w:numId w:val="18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扩展后，从16.50GB上升到了34.50GB。</w:t>
            </w:r>
          </w:p>
          <w:p w:rsidR="00967834" w:rsidRPr="00967834" w:rsidRDefault="00967834" w:rsidP="00967834">
            <w:pPr>
              <w:widowControl/>
              <w:numPr>
                <w:ilvl w:val="0"/>
                <w:numId w:val="18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C当前扩展，在扩展前有4226，我们已经添加了4607个扩展，因此现在有8833。</w:t>
            </w:r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现在，如果我们检查可用的vg的话，空闲PE将会是0。</w:t>
            </w:r>
          </w:p>
          <w:p w:rsidR="00967834" w:rsidRPr="00967834" w:rsidRDefault="00967834" w:rsidP="00967834">
            <w:pPr>
              <w:widowControl/>
              <w:numPr>
                <w:ilvl w:val="0"/>
                <w:numId w:val="19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# </w:t>
            </w:r>
            <w:proofErr w:type="spellStart"/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vgdisplay</w:t>
            </w:r>
            <w:proofErr w:type="spellEnd"/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查看扩展的结果。</w:t>
            </w:r>
          </w:p>
          <w:p w:rsidR="00967834" w:rsidRPr="00967834" w:rsidRDefault="00967834" w:rsidP="00967834">
            <w:pPr>
              <w:widowControl/>
              <w:numPr>
                <w:ilvl w:val="0"/>
                <w:numId w:val="20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lastRenderedPageBreak/>
              <w:t xml:space="preserve"># </w:t>
            </w:r>
            <w:proofErr w:type="spellStart"/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pvs</w:t>
            </w:r>
            <w:proofErr w:type="spellEnd"/>
          </w:p>
          <w:p w:rsidR="00967834" w:rsidRPr="00967834" w:rsidRDefault="00967834" w:rsidP="00967834">
            <w:pPr>
              <w:widowControl/>
              <w:numPr>
                <w:ilvl w:val="0"/>
                <w:numId w:val="20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# </w:t>
            </w:r>
            <w:proofErr w:type="spellStart"/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vgs</w:t>
            </w:r>
            <w:proofErr w:type="spellEnd"/>
          </w:p>
          <w:p w:rsidR="00967834" w:rsidRPr="00967834" w:rsidRDefault="00967834" w:rsidP="00967834">
            <w:pPr>
              <w:widowControl/>
              <w:numPr>
                <w:ilvl w:val="0"/>
                <w:numId w:val="20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# </w:t>
            </w:r>
            <w:proofErr w:type="spellStart"/>
            <w:r w:rsidRPr="00967834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lvs</w:t>
            </w:r>
            <w:proofErr w:type="spellEnd"/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5263515" cy="3331845"/>
                  <wp:effectExtent l="19050" t="0" r="0" b="0"/>
                  <wp:docPr id="12" name="图片 12" descr="Verify Resize Parti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Verify Resize Parti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3515" cy="3331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color w:val="A1C956"/>
                <w:kern w:val="0"/>
                <w:sz w:val="24"/>
                <w:szCs w:val="24"/>
              </w:rPr>
              <w:t>验证分区大小改变</w:t>
            </w:r>
          </w:p>
          <w:p w:rsidR="00967834" w:rsidRPr="00967834" w:rsidRDefault="00967834" w:rsidP="00967834">
            <w:pPr>
              <w:widowControl/>
              <w:numPr>
                <w:ilvl w:val="0"/>
                <w:numId w:val="21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添加的新物理卷。</w:t>
            </w:r>
          </w:p>
          <w:p w:rsidR="00967834" w:rsidRPr="00967834" w:rsidRDefault="00967834" w:rsidP="00967834">
            <w:pPr>
              <w:widowControl/>
              <w:numPr>
                <w:ilvl w:val="0"/>
                <w:numId w:val="21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卷组</w:t>
            </w:r>
            <w:proofErr w:type="spellStart"/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vg_tecmint</w:t>
            </w:r>
            <w:proofErr w:type="spellEnd"/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从17.51GB扩展到了35.50GB。</w:t>
            </w:r>
          </w:p>
          <w:p w:rsidR="00967834" w:rsidRPr="00967834" w:rsidRDefault="00967834" w:rsidP="00967834">
            <w:pPr>
              <w:widowControl/>
              <w:numPr>
                <w:ilvl w:val="0"/>
                <w:numId w:val="21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逻辑卷LogVol01从16.51GB扩展到了34.50GB。</w:t>
            </w:r>
          </w:p>
          <w:p w:rsidR="00967834" w:rsidRPr="00967834" w:rsidRDefault="00967834" w:rsidP="00967834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7834">
              <w:rPr>
                <w:rFonts w:ascii="宋体" w:eastAsia="宋体" w:hAnsi="宋体" w:cs="宋体"/>
                <w:kern w:val="0"/>
                <w:sz w:val="24"/>
                <w:szCs w:val="24"/>
              </w:rPr>
              <w:t>这里，我们已经完成扩展卷组和逻辑卷的过程。让我们一起迈向逻辑卷管理中一些有趣的部分。</w:t>
            </w:r>
          </w:p>
        </w:tc>
      </w:tr>
    </w:tbl>
    <w:p w:rsidR="00967834" w:rsidRPr="00967834" w:rsidRDefault="00967834" w:rsidP="00967834">
      <w:pPr>
        <w:widowControl/>
        <w:pBdr>
          <w:bottom w:val="dotted" w:sz="4" w:space="0" w:color="2F2F2F"/>
        </w:pBdr>
        <w:shd w:val="clear" w:color="auto" w:fill="FFFFFF"/>
        <w:spacing w:before="50" w:after="25" w:line="316" w:lineRule="atLeast"/>
        <w:jc w:val="left"/>
        <w:outlineLvl w:val="3"/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lastRenderedPageBreak/>
        <w:t>缩减逻辑卷（</w:t>
      </w:r>
      <w:r w:rsidRPr="00967834"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t>LVM</w:t>
      </w:r>
      <w:r w:rsidRPr="00967834"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t>）</w:t>
      </w:r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这里，我们将了解如何缩减逻辑卷。人人都说它很危险，在缩减</w:t>
      </w:r>
      <w:proofErr w:type="spellStart"/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lvm</w:t>
      </w:r>
      <w:proofErr w:type="spellEnd"/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的时候可能会导致灾难。缩减</w:t>
      </w:r>
      <w:proofErr w:type="spellStart"/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lvm</w:t>
      </w:r>
      <w:proofErr w:type="spellEnd"/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在逻辑卷管理中比其它部分要来得确实有趣得多。</w:t>
      </w:r>
    </w:p>
    <w:p w:rsidR="00967834" w:rsidRPr="00967834" w:rsidRDefault="00967834" w:rsidP="00967834">
      <w:pPr>
        <w:widowControl/>
        <w:numPr>
          <w:ilvl w:val="0"/>
          <w:numId w:val="22"/>
        </w:numPr>
        <w:shd w:val="clear" w:color="auto" w:fill="FFFFFF"/>
        <w:spacing w:line="316" w:lineRule="atLeast"/>
        <w:ind w:left="480" w:right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在开始之前，备份好数据总是对的，这样如果出错，就不会头痛了。</w:t>
      </w:r>
    </w:p>
    <w:p w:rsidR="00967834" w:rsidRPr="00967834" w:rsidRDefault="00967834" w:rsidP="00967834">
      <w:pPr>
        <w:widowControl/>
        <w:numPr>
          <w:ilvl w:val="0"/>
          <w:numId w:val="22"/>
        </w:numPr>
        <w:shd w:val="clear" w:color="auto" w:fill="FFFFFF"/>
        <w:spacing w:line="316" w:lineRule="atLeast"/>
        <w:ind w:left="480" w:right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要缩减逻辑卷，需要小心翼翼地完成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5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个步骤。</w:t>
      </w:r>
    </w:p>
    <w:p w:rsidR="00967834" w:rsidRPr="00967834" w:rsidRDefault="00967834" w:rsidP="00967834">
      <w:pPr>
        <w:widowControl/>
        <w:numPr>
          <w:ilvl w:val="0"/>
          <w:numId w:val="22"/>
        </w:numPr>
        <w:shd w:val="clear" w:color="auto" w:fill="FFFFFF"/>
        <w:spacing w:line="316" w:lineRule="atLeast"/>
        <w:ind w:left="480" w:right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在扩展一个卷的时候，我们可以在该卷挂载时扩展它（在线），但对于缩减，我们必须在缩减前卸载文件系统。</w:t>
      </w:r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让我们来了解一下下面这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5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个步骤。</w:t>
      </w:r>
    </w:p>
    <w:p w:rsidR="00967834" w:rsidRPr="00967834" w:rsidRDefault="00967834" w:rsidP="00967834">
      <w:pPr>
        <w:widowControl/>
        <w:numPr>
          <w:ilvl w:val="0"/>
          <w:numId w:val="23"/>
        </w:numPr>
        <w:shd w:val="clear" w:color="auto" w:fill="FFFFFF"/>
        <w:spacing w:line="316" w:lineRule="atLeast"/>
        <w:ind w:left="480" w:right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卸载文件系统以便缩减。</w:t>
      </w:r>
    </w:p>
    <w:p w:rsidR="00967834" w:rsidRPr="00967834" w:rsidRDefault="00967834" w:rsidP="00967834">
      <w:pPr>
        <w:widowControl/>
        <w:numPr>
          <w:ilvl w:val="0"/>
          <w:numId w:val="23"/>
        </w:numPr>
        <w:shd w:val="clear" w:color="auto" w:fill="FFFFFF"/>
        <w:spacing w:line="316" w:lineRule="atLeast"/>
        <w:ind w:left="480" w:right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在卸载后检查文件系统。</w:t>
      </w:r>
    </w:p>
    <w:p w:rsidR="00967834" w:rsidRPr="00967834" w:rsidRDefault="00967834" w:rsidP="00967834">
      <w:pPr>
        <w:widowControl/>
        <w:numPr>
          <w:ilvl w:val="0"/>
          <w:numId w:val="23"/>
        </w:numPr>
        <w:shd w:val="clear" w:color="auto" w:fill="FFFFFF"/>
        <w:spacing w:line="316" w:lineRule="atLeast"/>
        <w:ind w:left="480" w:right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缩减文件系统。</w:t>
      </w:r>
    </w:p>
    <w:p w:rsidR="00967834" w:rsidRPr="00967834" w:rsidRDefault="00967834" w:rsidP="00967834">
      <w:pPr>
        <w:widowControl/>
        <w:numPr>
          <w:ilvl w:val="0"/>
          <w:numId w:val="23"/>
        </w:numPr>
        <w:shd w:val="clear" w:color="auto" w:fill="FFFFFF"/>
        <w:spacing w:line="316" w:lineRule="atLeast"/>
        <w:ind w:left="480" w:right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lastRenderedPageBreak/>
        <w:t>5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减少当前逻辑卷大小。</w:t>
      </w:r>
    </w:p>
    <w:p w:rsidR="00967834" w:rsidRPr="00967834" w:rsidRDefault="00967834" w:rsidP="00967834">
      <w:pPr>
        <w:widowControl/>
        <w:numPr>
          <w:ilvl w:val="0"/>
          <w:numId w:val="23"/>
        </w:numPr>
        <w:shd w:val="clear" w:color="auto" w:fill="FFFFFF"/>
        <w:spacing w:line="316" w:lineRule="atLeast"/>
        <w:ind w:left="480" w:right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再检查文件系统以防出错。</w:t>
      </w:r>
    </w:p>
    <w:p w:rsidR="00967834" w:rsidRPr="00967834" w:rsidRDefault="00967834" w:rsidP="00967834">
      <w:pPr>
        <w:widowControl/>
        <w:numPr>
          <w:ilvl w:val="0"/>
          <w:numId w:val="23"/>
        </w:numPr>
        <w:shd w:val="clear" w:color="auto" w:fill="FFFFFF"/>
        <w:spacing w:line="316" w:lineRule="atLeast"/>
        <w:ind w:left="480" w:right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将文件系统再次挂载回去。</w:t>
      </w:r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为了演示，我已经创建了独立的卷组和逻辑卷。这里，我将缩减逻辑卷</w:t>
      </w:r>
      <w:proofErr w:type="spellStart"/>
      <w:r w:rsidRPr="00967834">
        <w:rPr>
          <w:rFonts w:ascii="Tahoma" w:eastAsia="宋体" w:hAnsi="Tahoma" w:cs="Tahoma"/>
          <w:b/>
          <w:bCs/>
          <w:color w:val="C40F0F"/>
          <w:kern w:val="0"/>
          <w:sz w:val="18"/>
        </w:rPr>
        <w:t>tecmint</w:t>
      </w:r>
      <w:r w:rsidRPr="00967834">
        <w:rPr>
          <w:rFonts w:ascii="Tahoma" w:eastAsia="宋体" w:hAnsi="Tahoma" w:cs="Tahoma"/>
          <w:b/>
          <w:bCs/>
          <w:color w:val="A1C956"/>
          <w:kern w:val="0"/>
          <w:sz w:val="18"/>
        </w:rPr>
        <w:t>reduce</w:t>
      </w:r>
      <w:r w:rsidRPr="00967834">
        <w:rPr>
          <w:rFonts w:ascii="Tahoma" w:eastAsia="宋体" w:hAnsi="Tahoma" w:cs="Tahoma"/>
          <w:b/>
          <w:bCs/>
          <w:color w:val="C40F0F"/>
          <w:kern w:val="0"/>
          <w:sz w:val="18"/>
        </w:rPr>
        <w:t>test</w:t>
      </w:r>
      <w:proofErr w:type="spellEnd"/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。现在它有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18GB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大小，我们需要将它缩减到</w:t>
      </w:r>
      <w:r w:rsidRPr="00967834">
        <w:rPr>
          <w:rFonts w:ascii="Tahoma" w:eastAsia="宋体" w:hAnsi="Tahoma" w:cs="Tahoma"/>
          <w:b/>
          <w:bCs/>
          <w:color w:val="C40F0F"/>
          <w:kern w:val="0"/>
          <w:sz w:val="18"/>
        </w:rPr>
        <w:t>10GB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而不丢失数据。也就是说，我们需要从</w:t>
      </w:r>
      <w:r w:rsidRPr="00967834">
        <w:rPr>
          <w:rFonts w:ascii="Tahoma" w:eastAsia="宋体" w:hAnsi="Tahoma" w:cs="Tahoma"/>
          <w:b/>
          <w:bCs/>
          <w:color w:val="C40F0F"/>
          <w:kern w:val="0"/>
          <w:sz w:val="18"/>
        </w:rPr>
        <w:t>18GB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中减少</w:t>
      </w:r>
      <w:r w:rsidRPr="00967834">
        <w:rPr>
          <w:rFonts w:ascii="Tahoma" w:eastAsia="宋体" w:hAnsi="Tahoma" w:cs="Tahoma"/>
          <w:b/>
          <w:bCs/>
          <w:color w:val="C40F0F"/>
          <w:kern w:val="0"/>
          <w:sz w:val="18"/>
        </w:rPr>
        <w:t>8GB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。卷中已经有</w:t>
      </w:r>
      <w:r w:rsidRPr="00967834">
        <w:rPr>
          <w:rFonts w:ascii="Tahoma" w:eastAsia="宋体" w:hAnsi="Tahoma" w:cs="Tahoma"/>
          <w:b/>
          <w:bCs/>
          <w:color w:val="C40F0F"/>
          <w:kern w:val="0"/>
          <w:sz w:val="18"/>
        </w:rPr>
        <w:t>4GB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被使用。</w:t>
      </w:r>
    </w:p>
    <w:p w:rsidR="00967834" w:rsidRPr="00967834" w:rsidRDefault="00967834" w:rsidP="00967834">
      <w:pPr>
        <w:widowControl/>
        <w:numPr>
          <w:ilvl w:val="0"/>
          <w:numId w:val="24"/>
        </w:numPr>
        <w:pBdr>
          <w:top w:val="single" w:sz="12" w:space="12" w:color="00AAFF"/>
          <w:left w:val="single" w:sz="12" w:space="6" w:color="009900"/>
          <w:bottom w:val="single" w:sz="12" w:space="12" w:color="00AAFF"/>
          <w:right w:val="single" w:sz="12" w:space="24" w:color="00AAFF"/>
        </w:pBdr>
        <w:shd w:val="clear" w:color="auto" w:fill="333333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6" w:lineRule="atLeast"/>
        <w:ind w:left="428" w:right="428"/>
        <w:jc w:val="left"/>
        <w:rPr>
          <w:rFonts w:ascii="宋体" w:eastAsia="宋体" w:hAnsi="宋体" w:cs="宋体"/>
          <w:color w:val="AEAEAE"/>
          <w:kern w:val="0"/>
          <w:sz w:val="18"/>
          <w:szCs w:val="18"/>
        </w:rPr>
      </w:pPr>
      <w:r w:rsidRPr="00967834">
        <w:rPr>
          <w:rFonts w:ascii="宋体" w:eastAsia="宋体" w:hAnsi="宋体" w:cs="宋体"/>
          <w:color w:val="3387CC"/>
          <w:kern w:val="0"/>
          <w:sz w:val="18"/>
        </w:rPr>
        <w:t>18GB</w:t>
      </w:r>
      <w:r w:rsidRPr="00967834">
        <w:rPr>
          <w:rFonts w:ascii="宋体" w:eastAsia="宋体" w:hAnsi="宋体" w:cs="宋体"/>
          <w:color w:val="FFFFFF"/>
          <w:kern w:val="0"/>
          <w:sz w:val="18"/>
        </w:rPr>
        <w:t xml:space="preserve"> ---&gt; </w:t>
      </w:r>
      <w:r w:rsidRPr="00967834">
        <w:rPr>
          <w:rFonts w:ascii="宋体" w:eastAsia="宋体" w:hAnsi="宋体" w:cs="宋体"/>
          <w:color w:val="3387CC"/>
          <w:kern w:val="0"/>
          <w:sz w:val="18"/>
        </w:rPr>
        <w:t>10GB</w:t>
      </w:r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在缩减大小的时候，我们只需要缩减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8GB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，所以在缩减后它总计会有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10GB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。</w:t>
      </w:r>
    </w:p>
    <w:p w:rsidR="00967834" w:rsidRPr="00967834" w:rsidRDefault="00967834" w:rsidP="00967834">
      <w:pPr>
        <w:widowControl/>
        <w:numPr>
          <w:ilvl w:val="0"/>
          <w:numId w:val="25"/>
        </w:numPr>
        <w:pBdr>
          <w:top w:val="single" w:sz="12" w:space="12" w:color="00AAFF"/>
          <w:left w:val="single" w:sz="12" w:space="6" w:color="009900"/>
          <w:bottom w:val="single" w:sz="12" w:space="12" w:color="00AAFF"/>
          <w:right w:val="single" w:sz="12" w:space="24" w:color="00AAFF"/>
        </w:pBdr>
        <w:shd w:val="clear" w:color="auto" w:fill="333333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6" w:lineRule="atLeast"/>
        <w:ind w:left="428" w:right="428"/>
        <w:jc w:val="left"/>
        <w:rPr>
          <w:rFonts w:ascii="宋体" w:eastAsia="宋体" w:hAnsi="宋体" w:cs="宋体"/>
          <w:color w:val="AEAEAE"/>
          <w:kern w:val="0"/>
          <w:sz w:val="18"/>
          <w:szCs w:val="18"/>
        </w:rPr>
      </w:pPr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 xml:space="preserve"># </w:t>
      </w:r>
      <w:proofErr w:type="spellStart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>lvs</w:t>
      </w:r>
      <w:proofErr w:type="spellEnd"/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>
        <w:rPr>
          <w:rFonts w:ascii="Tahoma" w:eastAsia="宋体" w:hAnsi="Tahoma" w:cs="Tahoma"/>
          <w:noProof/>
          <w:color w:val="000000"/>
          <w:kern w:val="0"/>
          <w:sz w:val="18"/>
          <w:szCs w:val="18"/>
        </w:rPr>
        <w:drawing>
          <wp:inline distT="0" distB="0" distL="0" distR="0">
            <wp:extent cx="5780405" cy="1677670"/>
            <wp:effectExtent l="19050" t="0" r="0" b="0"/>
            <wp:docPr id="25" name="图片 25" descr="Reduce Logical Volu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Reduce Logical Volume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405" cy="167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center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A1C956"/>
          <w:kern w:val="0"/>
          <w:sz w:val="18"/>
        </w:rPr>
        <w:t>缩减逻辑卷</w:t>
      </w:r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这里，我们可以看到文件系统信息。</w:t>
      </w:r>
    </w:p>
    <w:p w:rsidR="00967834" w:rsidRPr="00967834" w:rsidRDefault="00967834" w:rsidP="00967834">
      <w:pPr>
        <w:widowControl/>
        <w:numPr>
          <w:ilvl w:val="0"/>
          <w:numId w:val="26"/>
        </w:numPr>
        <w:pBdr>
          <w:top w:val="single" w:sz="12" w:space="12" w:color="00AAFF"/>
          <w:left w:val="single" w:sz="12" w:space="6" w:color="009900"/>
          <w:bottom w:val="single" w:sz="12" w:space="12" w:color="00AAFF"/>
          <w:right w:val="single" w:sz="12" w:space="24" w:color="00AAFF"/>
        </w:pBdr>
        <w:shd w:val="clear" w:color="auto" w:fill="333333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6" w:lineRule="atLeast"/>
        <w:ind w:left="428" w:right="428"/>
        <w:jc w:val="left"/>
        <w:rPr>
          <w:rFonts w:ascii="宋体" w:eastAsia="宋体" w:hAnsi="宋体" w:cs="宋体"/>
          <w:color w:val="AEAEAE"/>
          <w:kern w:val="0"/>
          <w:sz w:val="18"/>
          <w:szCs w:val="18"/>
        </w:rPr>
      </w:pPr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 xml:space="preserve"># </w:t>
      </w:r>
      <w:proofErr w:type="spellStart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>df</w:t>
      </w:r>
      <w:proofErr w:type="spellEnd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 xml:space="preserve"> -h</w:t>
      </w:r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>
        <w:rPr>
          <w:rFonts w:ascii="Tahoma" w:eastAsia="宋体" w:hAnsi="Tahoma" w:cs="Tahoma"/>
          <w:noProof/>
          <w:color w:val="000000"/>
          <w:kern w:val="0"/>
          <w:sz w:val="18"/>
          <w:szCs w:val="18"/>
        </w:rPr>
        <w:drawing>
          <wp:inline distT="0" distB="0" distL="0" distR="0">
            <wp:extent cx="7489825" cy="1582420"/>
            <wp:effectExtent l="19050" t="0" r="0" b="0"/>
            <wp:docPr id="26" name="图片 26" descr="Check File System 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heck File System Size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825" cy="158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center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A1C956"/>
          <w:kern w:val="0"/>
          <w:sz w:val="18"/>
        </w:rPr>
        <w:t>检查文件系统大小</w:t>
      </w:r>
    </w:p>
    <w:p w:rsidR="00967834" w:rsidRPr="00967834" w:rsidRDefault="00967834" w:rsidP="00967834">
      <w:pPr>
        <w:widowControl/>
        <w:numPr>
          <w:ilvl w:val="0"/>
          <w:numId w:val="27"/>
        </w:numPr>
        <w:shd w:val="clear" w:color="auto" w:fill="FFFFFF"/>
        <w:spacing w:line="316" w:lineRule="atLeast"/>
        <w:ind w:left="480" w:right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卷大小是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18GB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。</w:t>
      </w:r>
    </w:p>
    <w:p w:rsidR="00967834" w:rsidRPr="00967834" w:rsidRDefault="00967834" w:rsidP="00967834">
      <w:pPr>
        <w:widowControl/>
        <w:numPr>
          <w:ilvl w:val="0"/>
          <w:numId w:val="27"/>
        </w:numPr>
        <w:shd w:val="clear" w:color="auto" w:fill="FFFFFF"/>
        <w:spacing w:line="316" w:lineRule="atLeast"/>
        <w:ind w:left="480" w:right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lastRenderedPageBreak/>
        <w:t>它已经使用了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3.9GB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。</w:t>
      </w:r>
    </w:p>
    <w:p w:rsidR="00967834" w:rsidRPr="00967834" w:rsidRDefault="00967834" w:rsidP="00967834">
      <w:pPr>
        <w:widowControl/>
        <w:numPr>
          <w:ilvl w:val="0"/>
          <w:numId w:val="27"/>
        </w:numPr>
        <w:shd w:val="clear" w:color="auto" w:fill="FFFFFF"/>
        <w:spacing w:line="316" w:lineRule="atLeast"/>
        <w:ind w:left="480" w:right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可用空间是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13GB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。</w:t>
      </w:r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首先，卸载挂载点。</w:t>
      </w:r>
    </w:p>
    <w:p w:rsidR="00967834" w:rsidRPr="00967834" w:rsidRDefault="00967834" w:rsidP="00967834">
      <w:pPr>
        <w:widowControl/>
        <w:numPr>
          <w:ilvl w:val="0"/>
          <w:numId w:val="28"/>
        </w:numPr>
        <w:pBdr>
          <w:top w:val="single" w:sz="12" w:space="12" w:color="00AAFF"/>
          <w:left w:val="single" w:sz="12" w:space="6" w:color="009900"/>
          <w:bottom w:val="single" w:sz="12" w:space="12" w:color="00AAFF"/>
          <w:right w:val="single" w:sz="12" w:space="24" w:color="00AAFF"/>
        </w:pBdr>
        <w:shd w:val="clear" w:color="auto" w:fill="333333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6" w:lineRule="atLeast"/>
        <w:ind w:left="428" w:right="428"/>
        <w:jc w:val="left"/>
        <w:rPr>
          <w:rFonts w:ascii="宋体" w:eastAsia="宋体" w:hAnsi="宋体" w:cs="宋体"/>
          <w:color w:val="AEAEAE"/>
          <w:kern w:val="0"/>
          <w:sz w:val="18"/>
          <w:szCs w:val="18"/>
        </w:rPr>
      </w:pPr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 xml:space="preserve"># </w:t>
      </w:r>
      <w:proofErr w:type="spellStart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>umount</w:t>
      </w:r>
      <w:proofErr w:type="spellEnd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 xml:space="preserve"> -v /</w:t>
      </w:r>
      <w:proofErr w:type="spellStart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>mnt</w:t>
      </w:r>
      <w:proofErr w:type="spellEnd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>/</w:t>
      </w:r>
      <w:proofErr w:type="spellStart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>tecmint_reduce_test</w:t>
      </w:r>
      <w:proofErr w:type="spellEnd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>/</w:t>
      </w:r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>
        <w:rPr>
          <w:rFonts w:ascii="Tahoma" w:eastAsia="宋体" w:hAnsi="Tahoma" w:cs="Tahoma"/>
          <w:noProof/>
          <w:color w:val="000000"/>
          <w:kern w:val="0"/>
          <w:sz w:val="18"/>
          <w:szCs w:val="18"/>
        </w:rPr>
        <w:drawing>
          <wp:inline distT="0" distB="0" distL="0" distR="0">
            <wp:extent cx="4826635" cy="1383665"/>
            <wp:effectExtent l="19050" t="0" r="0" b="0"/>
            <wp:docPr id="27" name="图片 27" descr="Unmount Par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Unmount Parition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635" cy="1383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center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A1C956"/>
          <w:kern w:val="0"/>
          <w:sz w:val="18"/>
        </w:rPr>
        <w:t>卸载分区</w:t>
      </w:r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然后，使用以下命令来检查文件系统错误。</w:t>
      </w:r>
    </w:p>
    <w:p w:rsidR="00967834" w:rsidRPr="00967834" w:rsidRDefault="00967834" w:rsidP="00967834">
      <w:pPr>
        <w:widowControl/>
        <w:numPr>
          <w:ilvl w:val="0"/>
          <w:numId w:val="29"/>
        </w:numPr>
        <w:pBdr>
          <w:top w:val="single" w:sz="12" w:space="12" w:color="00AAFF"/>
          <w:left w:val="single" w:sz="12" w:space="6" w:color="009900"/>
          <w:bottom w:val="single" w:sz="12" w:space="12" w:color="00AAFF"/>
          <w:right w:val="single" w:sz="12" w:space="24" w:color="00AAFF"/>
        </w:pBdr>
        <w:shd w:val="clear" w:color="auto" w:fill="333333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6" w:lineRule="atLeast"/>
        <w:ind w:left="428" w:right="428"/>
        <w:jc w:val="left"/>
        <w:rPr>
          <w:rFonts w:ascii="宋体" w:eastAsia="宋体" w:hAnsi="宋体" w:cs="宋体"/>
          <w:color w:val="AEAEAE"/>
          <w:kern w:val="0"/>
          <w:sz w:val="18"/>
          <w:szCs w:val="18"/>
        </w:rPr>
      </w:pPr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># e2fsck -ff /dev/</w:t>
      </w:r>
      <w:proofErr w:type="spellStart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>vg_tecmint_extra</w:t>
      </w:r>
      <w:proofErr w:type="spellEnd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>/</w:t>
      </w:r>
      <w:proofErr w:type="spellStart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>tecmint_reduce_test</w:t>
      </w:r>
      <w:proofErr w:type="spellEnd"/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>
        <w:rPr>
          <w:rFonts w:ascii="Tahoma" w:eastAsia="宋体" w:hAnsi="Tahoma" w:cs="Tahoma"/>
          <w:noProof/>
          <w:color w:val="000000"/>
          <w:kern w:val="0"/>
          <w:sz w:val="18"/>
          <w:szCs w:val="18"/>
        </w:rPr>
        <w:drawing>
          <wp:inline distT="0" distB="0" distL="0" distR="0">
            <wp:extent cx="6360795" cy="2298065"/>
            <wp:effectExtent l="19050" t="0" r="1905" b="0"/>
            <wp:docPr id="28" name="图片 28" descr="Scan Parition for Err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can Parition for Errors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795" cy="2298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center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A1C956"/>
          <w:kern w:val="0"/>
          <w:sz w:val="18"/>
        </w:rPr>
        <w:t>扫描分区错误</w:t>
      </w:r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b/>
          <w:bCs/>
          <w:color w:val="C40F0F"/>
          <w:kern w:val="0"/>
          <w:sz w:val="18"/>
        </w:rPr>
        <w:t>注意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：必须通过所有文件系统检查的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5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个步骤，若未完全通过，则你的文件系统可能存在问题。</w:t>
      </w:r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接下来，缩减文件系统。</w:t>
      </w:r>
    </w:p>
    <w:p w:rsidR="00967834" w:rsidRPr="00967834" w:rsidRDefault="00967834" w:rsidP="00967834">
      <w:pPr>
        <w:widowControl/>
        <w:numPr>
          <w:ilvl w:val="0"/>
          <w:numId w:val="30"/>
        </w:numPr>
        <w:pBdr>
          <w:top w:val="single" w:sz="12" w:space="12" w:color="00AAFF"/>
          <w:left w:val="single" w:sz="12" w:space="6" w:color="009900"/>
          <w:bottom w:val="single" w:sz="12" w:space="12" w:color="00AAFF"/>
          <w:right w:val="single" w:sz="12" w:space="24" w:color="00AAFF"/>
        </w:pBdr>
        <w:shd w:val="clear" w:color="auto" w:fill="333333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6" w:lineRule="atLeast"/>
        <w:ind w:left="428" w:right="428"/>
        <w:jc w:val="left"/>
        <w:rPr>
          <w:rFonts w:ascii="宋体" w:eastAsia="宋体" w:hAnsi="宋体" w:cs="宋体"/>
          <w:color w:val="AEAEAE"/>
          <w:kern w:val="0"/>
          <w:sz w:val="18"/>
          <w:szCs w:val="18"/>
        </w:rPr>
      </w:pPr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># resize2fs /dev/</w:t>
      </w:r>
      <w:proofErr w:type="spellStart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>vg_tecmint_extra</w:t>
      </w:r>
      <w:proofErr w:type="spellEnd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>/</w:t>
      </w:r>
      <w:proofErr w:type="spellStart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>tecmint_reduce_test</w:t>
      </w:r>
      <w:proofErr w:type="spellEnd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 xml:space="preserve"> 8GB</w:t>
      </w:r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>
        <w:rPr>
          <w:rFonts w:ascii="Tahoma" w:eastAsia="宋体" w:hAnsi="Tahoma" w:cs="Tahoma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>
            <wp:extent cx="7084695" cy="1049655"/>
            <wp:effectExtent l="19050" t="0" r="1905" b="0"/>
            <wp:docPr id="29" name="图片 29" descr="Reduce File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Reduce File System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4695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center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A1C956"/>
          <w:kern w:val="0"/>
          <w:sz w:val="18"/>
        </w:rPr>
        <w:t>缩减文件系统</w:t>
      </w:r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使用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GB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来缩减逻辑卷。</w:t>
      </w:r>
    </w:p>
    <w:p w:rsidR="00967834" w:rsidRPr="00967834" w:rsidRDefault="00967834" w:rsidP="00967834">
      <w:pPr>
        <w:widowControl/>
        <w:numPr>
          <w:ilvl w:val="0"/>
          <w:numId w:val="31"/>
        </w:numPr>
        <w:pBdr>
          <w:top w:val="single" w:sz="12" w:space="12" w:color="00AAFF"/>
          <w:left w:val="single" w:sz="12" w:space="6" w:color="009900"/>
          <w:bottom w:val="single" w:sz="12" w:space="12" w:color="00AAFF"/>
          <w:right w:val="single" w:sz="12" w:space="24" w:color="00AAFF"/>
        </w:pBdr>
        <w:shd w:val="clear" w:color="auto" w:fill="333333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6" w:lineRule="atLeast"/>
        <w:ind w:left="428" w:right="428"/>
        <w:jc w:val="left"/>
        <w:rPr>
          <w:rFonts w:ascii="宋体" w:eastAsia="宋体" w:hAnsi="宋体" w:cs="宋体"/>
          <w:color w:val="AEAEAE"/>
          <w:kern w:val="0"/>
          <w:sz w:val="18"/>
          <w:szCs w:val="18"/>
        </w:rPr>
      </w:pPr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 xml:space="preserve"># </w:t>
      </w:r>
      <w:proofErr w:type="spellStart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>lvreduce</w:t>
      </w:r>
      <w:proofErr w:type="spellEnd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 xml:space="preserve"> -L -8G /dev/</w:t>
      </w:r>
      <w:proofErr w:type="spellStart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>vg_tecmint_extra</w:t>
      </w:r>
      <w:proofErr w:type="spellEnd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>/</w:t>
      </w:r>
      <w:proofErr w:type="spellStart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>tecmint_reduce_test</w:t>
      </w:r>
      <w:proofErr w:type="spellEnd"/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>
        <w:rPr>
          <w:rFonts w:ascii="Tahoma" w:eastAsia="宋体" w:hAnsi="Tahoma" w:cs="Tahoma"/>
          <w:noProof/>
          <w:color w:val="000000"/>
          <w:kern w:val="0"/>
          <w:sz w:val="18"/>
          <w:szCs w:val="18"/>
        </w:rPr>
        <w:drawing>
          <wp:inline distT="0" distB="0" distL="0" distR="0">
            <wp:extent cx="5804535" cy="1685925"/>
            <wp:effectExtent l="19050" t="0" r="5715" b="0"/>
            <wp:docPr id="30" name="图片 30" descr="Reduce Logical Part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Reduce Logical Partition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53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center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A1C956"/>
          <w:kern w:val="0"/>
          <w:sz w:val="18"/>
        </w:rPr>
        <w:t>缩减逻辑分区</w:t>
      </w:r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要使用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PE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来缩减逻辑卷，我们需要知道默认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PE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大小和卷组的总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PE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大小，以进行一次小小的计算来得出准确的缩减大小。</w:t>
      </w:r>
    </w:p>
    <w:p w:rsidR="00967834" w:rsidRPr="00967834" w:rsidRDefault="00967834" w:rsidP="00967834">
      <w:pPr>
        <w:widowControl/>
        <w:numPr>
          <w:ilvl w:val="0"/>
          <w:numId w:val="32"/>
        </w:numPr>
        <w:pBdr>
          <w:top w:val="single" w:sz="12" w:space="12" w:color="00AAFF"/>
          <w:left w:val="single" w:sz="12" w:space="6" w:color="009900"/>
          <w:bottom w:val="single" w:sz="12" w:space="12" w:color="00AAFF"/>
          <w:right w:val="single" w:sz="12" w:space="24" w:color="00AAFF"/>
        </w:pBdr>
        <w:shd w:val="clear" w:color="auto" w:fill="333333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6" w:lineRule="atLeast"/>
        <w:ind w:left="428" w:right="428"/>
        <w:jc w:val="left"/>
        <w:rPr>
          <w:rFonts w:ascii="宋体" w:eastAsia="宋体" w:hAnsi="宋体" w:cs="宋体"/>
          <w:color w:val="AEAEAE"/>
          <w:kern w:val="0"/>
          <w:sz w:val="18"/>
          <w:szCs w:val="18"/>
        </w:rPr>
      </w:pPr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 xml:space="preserve"># </w:t>
      </w:r>
      <w:proofErr w:type="spellStart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>lvdisplay</w:t>
      </w:r>
      <w:proofErr w:type="spellEnd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 xml:space="preserve"> </w:t>
      </w:r>
      <w:proofErr w:type="spellStart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>vg_tecmint_extra</w:t>
      </w:r>
      <w:proofErr w:type="spellEnd"/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这里，我们需要使用</w:t>
      </w:r>
      <w:proofErr w:type="spellStart"/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bc</w:t>
      </w:r>
      <w:proofErr w:type="spellEnd"/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命令来做一些小计算来获得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10GB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的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PE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大小。</w:t>
      </w:r>
    </w:p>
    <w:p w:rsidR="00967834" w:rsidRPr="00967834" w:rsidRDefault="00967834" w:rsidP="00967834">
      <w:pPr>
        <w:widowControl/>
        <w:numPr>
          <w:ilvl w:val="0"/>
          <w:numId w:val="33"/>
        </w:numPr>
        <w:pBdr>
          <w:top w:val="single" w:sz="12" w:space="12" w:color="00AAFF"/>
          <w:left w:val="single" w:sz="12" w:space="6" w:color="009900"/>
          <w:bottom w:val="single" w:sz="12" w:space="12" w:color="00AAFF"/>
          <w:right w:val="single" w:sz="12" w:space="24" w:color="00AAFF"/>
        </w:pBdr>
        <w:shd w:val="clear" w:color="auto" w:fill="333333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6" w:lineRule="atLeast"/>
        <w:ind w:left="428" w:right="428"/>
        <w:jc w:val="left"/>
        <w:rPr>
          <w:rFonts w:ascii="宋体" w:eastAsia="宋体" w:hAnsi="宋体" w:cs="宋体"/>
          <w:color w:val="AEAEAE"/>
          <w:kern w:val="0"/>
          <w:sz w:val="18"/>
          <w:szCs w:val="18"/>
        </w:rPr>
      </w:pPr>
      <w:r w:rsidRPr="00967834">
        <w:rPr>
          <w:rFonts w:ascii="宋体" w:eastAsia="宋体" w:hAnsi="宋体" w:cs="宋体"/>
          <w:color w:val="3387CC"/>
          <w:kern w:val="0"/>
          <w:sz w:val="18"/>
        </w:rPr>
        <w:t>1024MB</w:t>
      </w:r>
      <w:r w:rsidRPr="00967834">
        <w:rPr>
          <w:rFonts w:ascii="宋体" w:eastAsia="宋体" w:hAnsi="宋体" w:cs="宋体"/>
          <w:color w:val="FFFFFF"/>
          <w:kern w:val="0"/>
          <w:sz w:val="18"/>
        </w:rPr>
        <w:t xml:space="preserve"> x </w:t>
      </w:r>
      <w:r w:rsidRPr="00967834">
        <w:rPr>
          <w:rFonts w:ascii="宋体" w:eastAsia="宋体" w:hAnsi="宋体" w:cs="宋体"/>
          <w:color w:val="3387CC"/>
          <w:kern w:val="0"/>
          <w:sz w:val="18"/>
        </w:rPr>
        <w:t>10GB</w:t>
      </w:r>
      <w:r w:rsidRPr="00967834">
        <w:rPr>
          <w:rFonts w:ascii="宋体" w:eastAsia="宋体" w:hAnsi="宋体" w:cs="宋体"/>
          <w:color w:val="FFFFFF"/>
          <w:kern w:val="0"/>
          <w:sz w:val="18"/>
        </w:rPr>
        <w:t xml:space="preserve"> = </w:t>
      </w:r>
      <w:r w:rsidRPr="00967834">
        <w:rPr>
          <w:rFonts w:ascii="宋体" w:eastAsia="宋体" w:hAnsi="宋体" w:cs="宋体"/>
          <w:color w:val="3387CC"/>
          <w:kern w:val="0"/>
          <w:sz w:val="18"/>
        </w:rPr>
        <w:t>10240MB</w:t>
      </w:r>
      <w:r w:rsidRPr="00967834">
        <w:rPr>
          <w:rFonts w:ascii="宋体" w:eastAsia="宋体" w:hAnsi="宋体" w:cs="宋体"/>
          <w:color w:val="FFFFFF"/>
          <w:kern w:val="0"/>
          <w:sz w:val="18"/>
        </w:rPr>
        <w:t xml:space="preserve"> </w:t>
      </w:r>
      <w:r w:rsidRPr="00967834">
        <w:rPr>
          <w:rFonts w:ascii="宋体" w:eastAsia="宋体" w:hAnsi="宋体" w:cs="宋体"/>
          <w:color w:val="E28964"/>
          <w:kern w:val="0"/>
          <w:sz w:val="18"/>
        </w:rPr>
        <w:t>or</w:t>
      </w:r>
      <w:r w:rsidRPr="00967834">
        <w:rPr>
          <w:rFonts w:ascii="宋体" w:eastAsia="宋体" w:hAnsi="宋体" w:cs="宋体"/>
          <w:color w:val="FFFFFF"/>
          <w:kern w:val="0"/>
          <w:sz w:val="18"/>
        </w:rPr>
        <w:t xml:space="preserve"> </w:t>
      </w:r>
      <w:r w:rsidRPr="00967834">
        <w:rPr>
          <w:rFonts w:ascii="宋体" w:eastAsia="宋体" w:hAnsi="宋体" w:cs="宋体"/>
          <w:color w:val="3387CC"/>
          <w:kern w:val="0"/>
          <w:sz w:val="18"/>
        </w:rPr>
        <w:t>10GB</w:t>
      </w:r>
    </w:p>
    <w:p w:rsidR="00967834" w:rsidRPr="00967834" w:rsidRDefault="00967834" w:rsidP="00967834">
      <w:pPr>
        <w:widowControl/>
        <w:numPr>
          <w:ilvl w:val="0"/>
          <w:numId w:val="33"/>
        </w:numPr>
        <w:pBdr>
          <w:top w:val="single" w:sz="12" w:space="12" w:color="00AAFF"/>
          <w:left w:val="single" w:sz="12" w:space="6" w:color="009900"/>
          <w:bottom w:val="single" w:sz="12" w:space="12" w:color="00AAFF"/>
          <w:right w:val="single" w:sz="12" w:space="24" w:color="00AAFF"/>
        </w:pBdr>
        <w:shd w:val="clear" w:color="auto" w:fill="333333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6" w:lineRule="atLeast"/>
        <w:ind w:left="428" w:right="428"/>
        <w:jc w:val="left"/>
        <w:rPr>
          <w:rFonts w:ascii="宋体" w:eastAsia="宋体" w:hAnsi="宋体" w:cs="宋体"/>
          <w:color w:val="AEAEAE"/>
          <w:kern w:val="0"/>
          <w:sz w:val="18"/>
          <w:szCs w:val="18"/>
        </w:rPr>
      </w:pPr>
      <w:r w:rsidRPr="00967834">
        <w:rPr>
          <w:rFonts w:ascii="宋体" w:eastAsia="宋体" w:hAnsi="宋体" w:cs="宋体"/>
          <w:color w:val="FFFFFF"/>
          <w:kern w:val="0"/>
          <w:sz w:val="18"/>
        </w:rPr>
        <w:t> </w:t>
      </w:r>
    </w:p>
    <w:p w:rsidR="00967834" w:rsidRPr="00967834" w:rsidRDefault="00967834" w:rsidP="00967834">
      <w:pPr>
        <w:widowControl/>
        <w:numPr>
          <w:ilvl w:val="0"/>
          <w:numId w:val="33"/>
        </w:numPr>
        <w:pBdr>
          <w:top w:val="single" w:sz="12" w:space="12" w:color="00AAFF"/>
          <w:left w:val="single" w:sz="12" w:space="6" w:color="009900"/>
          <w:bottom w:val="single" w:sz="12" w:space="12" w:color="00AAFF"/>
          <w:right w:val="single" w:sz="12" w:space="24" w:color="00AAFF"/>
        </w:pBdr>
        <w:shd w:val="clear" w:color="auto" w:fill="333333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6" w:lineRule="atLeast"/>
        <w:ind w:left="428" w:right="428"/>
        <w:jc w:val="left"/>
        <w:rPr>
          <w:rFonts w:ascii="宋体" w:eastAsia="宋体" w:hAnsi="宋体" w:cs="宋体"/>
          <w:color w:val="AEAEAE"/>
          <w:kern w:val="0"/>
          <w:sz w:val="18"/>
          <w:szCs w:val="18"/>
        </w:rPr>
      </w:pPr>
      <w:r w:rsidRPr="00967834">
        <w:rPr>
          <w:rFonts w:ascii="宋体" w:eastAsia="宋体" w:hAnsi="宋体" w:cs="宋体"/>
          <w:color w:val="3387CC"/>
          <w:kern w:val="0"/>
          <w:sz w:val="18"/>
        </w:rPr>
        <w:t>10240MB</w:t>
      </w:r>
      <w:r w:rsidRPr="00967834">
        <w:rPr>
          <w:rFonts w:ascii="宋体" w:eastAsia="宋体" w:hAnsi="宋体" w:cs="宋体"/>
          <w:color w:val="FFFFFF"/>
          <w:kern w:val="0"/>
          <w:sz w:val="18"/>
        </w:rPr>
        <w:t xml:space="preserve"> / </w:t>
      </w:r>
      <w:r w:rsidRPr="00967834">
        <w:rPr>
          <w:rFonts w:ascii="宋体" w:eastAsia="宋体" w:hAnsi="宋体" w:cs="宋体"/>
          <w:color w:val="3387CC"/>
          <w:kern w:val="0"/>
          <w:sz w:val="18"/>
        </w:rPr>
        <w:t>4PE</w:t>
      </w:r>
      <w:r w:rsidRPr="00967834">
        <w:rPr>
          <w:rFonts w:ascii="宋体" w:eastAsia="宋体" w:hAnsi="宋体" w:cs="宋体"/>
          <w:color w:val="FFFFFF"/>
          <w:kern w:val="0"/>
          <w:sz w:val="18"/>
        </w:rPr>
        <w:t xml:space="preserve"> = </w:t>
      </w:r>
      <w:r w:rsidRPr="00967834">
        <w:rPr>
          <w:rFonts w:ascii="宋体" w:eastAsia="宋体" w:hAnsi="宋体" w:cs="宋体"/>
          <w:color w:val="3387CC"/>
          <w:kern w:val="0"/>
          <w:sz w:val="18"/>
        </w:rPr>
        <w:t>2048PE</w:t>
      </w:r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按</w:t>
      </w:r>
      <w:r w:rsidRPr="00967834">
        <w:rPr>
          <w:rFonts w:ascii="Tahoma" w:eastAsia="宋体" w:hAnsi="Tahoma" w:cs="Tahoma"/>
          <w:b/>
          <w:bCs/>
          <w:color w:val="C40F0F"/>
          <w:kern w:val="0"/>
          <w:sz w:val="18"/>
        </w:rPr>
        <w:t>CTRL+D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来退出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BC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。</w:t>
      </w:r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>
        <w:rPr>
          <w:rFonts w:ascii="Tahoma" w:eastAsia="宋体" w:hAnsi="Tahoma" w:cs="Tahoma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>
            <wp:extent cx="3864610" cy="1900555"/>
            <wp:effectExtent l="19050" t="0" r="2540" b="0"/>
            <wp:docPr id="31" name="图片 31" descr="Calculate PE 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alculate PE Size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10" cy="190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center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A1C956"/>
          <w:kern w:val="0"/>
          <w:sz w:val="18"/>
        </w:rPr>
        <w:t>计算</w:t>
      </w:r>
      <w:r w:rsidRPr="00967834">
        <w:rPr>
          <w:rFonts w:ascii="Tahoma" w:eastAsia="宋体" w:hAnsi="Tahoma" w:cs="Tahoma"/>
          <w:color w:val="A1C956"/>
          <w:kern w:val="0"/>
          <w:sz w:val="18"/>
        </w:rPr>
        <w:t>PE</w:t>
      </w:r>
      <w:r w:rsidRPr="00967834">
        <w:rPr>
          <w:rFonts w:ascii="Tahoma" w:eastAsia="宋体" w:hAnsi="Tahoma" w:cs="Tahoma"/>
          <w:color w:val="A1C956"/>
          <w:kern w:val="0"/>
          <w:sz w:val="18"/>
        </w:rPr>
        <w:t>大小</w:t>
      </w:r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使用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PE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来缩减大小。</w:t>
      </w:r>
    </w:p>
    <w:p w:rsidR="00967834" w:rsidRPr="00967834" w:rsidRDefault="00967834" w:rsidP="00967834">
      <w:pPr>
        <w:widowControl/>
        <w:numPr>
          <w:ilvl w:val="0"/>
          <w:numId w:val="34"/>
        </w:numPr>
        <w:pBdr>
          <w:top w:val="single" w:sz="12" w:space="12" w:color="00AAFF"/>
          <w:left w:val="single" w:sz="12" w:space="6" w:color="009900"/>
          <w:bottom w:val="single" w:sz="12" w:space="12" w:color="00AAFF"/>
          <w:right w:val="single" w:sz="12" w:space="24" w:color="00AAFF"/>
        </w:pBdr>
        <w:shd w:val="clear" w:color="auto" w:fill="333333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6" w:lineRule="atLeast"/>
        <w:ind w:left="428" w:right="428"/>
        <w:jc w:val="left"/>
        <w:rPr>
          <w:rFonts w:ascii="宋体" w:eastAsia="宋体" w:hAnsi="宋体" w:cs="宋体"/>
          <w:color w:val="AEAEAE"/>
          <w:kern w:val="0"/>
          <w:sz w:val="18"/>
          <w:szCs w:val="18"/>
        </w:rPr>
      </w:pPr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 xml:space="preserve"># </w:t>
      </w:r>
      <w:proofErr w:type="spellStart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>lvreduce</w:t>
      </w:r>
      <w:proofErr w:type="spellEnd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 xml:space="preserve"> -l -2048 /dev/</w:t>
      </w:r>
      <w:proofErr w:type="spellStart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>vg_tecmint_extra</w:t>
      </w:r>
      <w:proofErr w:type="spellEnd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>/</w:t>
      </w:r>
      <w:proofErr w:type="spellStart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>tecmint_reduce_test</w:t>
      </w:r>
      <w:proofErr w:type="spellEnd"/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>
        <w:rPr>
          <w:rFonts w:ascii="Tahoma" w:eastAsia="宋体" w:hAnsi="Tahoma" w:cs="Tahoma"/>
          <w:noProof/>
          <w:color w:val="000000"/>
          <w:kern w:val="0"/>
          <w:sz w:val="18"/>
          <w:szCs w:val="18"/>
        </w:rPr>
        <w:drawing>
          <wp:inline distT="0" distB="0" distL="0" distR="0">
            <wp:extent cx="5931535" cy="1240155"/>
            <wp:effectExtent l="19050" t="0" r="0" b="0"/>
            <wp:docPr id="32" name="图片 32" descr="Reduce Size Using 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Reduce Size Using PE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124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center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A1C956"/>
          <w:kern w:val="0"/>
          <w:sz w:val="18"/>
        </w:rPr>
        <w:t>使用</w:t>
      </w:r>
      <w:r w:rsidRPr="00967834">
        <w:rPr>
          <w:rFonts w:ascii="Tahoma" w:eastAsia="宋体" w:hAnsi="Tahoma" w:cs="Tahoma"/>
          <w:color w:val="A1C956"/>
          <w:kern w:val="0"/>
          <w:sz w:val="18"/>
        </w:rPr>
        <w:t>PE</w:t>
      </w:r>
      <w:r w:rsidRPr="00967834">
        <w:rPr>
          <w:rFonts w:ascii="Tahoma" w:eastAsia="宋体" w:hAnsi="Tahoma" w:cs="Tahoma"/>
          <w:color w:val="A1C956"/>
          <w:kern w:val="0"/>
          <w:sz w:val="18"/>
        </w:rPr>
        <w:t>来缩减大小</w:t>
      </w:r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将文件系统大小调整回去。在这一步中，如果发生任何错误，这就意味着我们已经将文件系统搞乱了。</w:t>
      </w:r>
    </w:p>
    <w:p w:rsidR="00967834" w:rsidRPr="00967834" w:rsidRDefault="00967834" w:rsidP="00967834">
      <w:pPr>
        <w:widowControl/>
        <w:numPr>
          <w:ilvl w:val="0"/>
          <w:numId w:val="35"/>
        </w:numPr>
        <w:pBdr>
          <w:top w:val="single" w:sz="12" w:space="12" w:color="00AAFF"/>
          <w:left w:val="single" w:sz="12" w:space="6" w:color="009900"/>
          <w:bottom w:val="single" w:sz="12" w:space="12" w:color="00AAFF"/>
          <w:right w:val="single" w:sz="12" w:space="24" w:color="00AAFF"/>
        </w:pBdr>
        <w:shd w:val="clear" w:color="auto" w:fill="333333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6" w:lineRule="atLeast"/>
        <w:ind w:left="428" w:right="428"/>
        <w:jc w:val="left"/>
        <w:rPr>
          <w:rFonts w:ascii="宋体" w:eastAsia="宋体" w:hAnsi="宋体" w:cs="宋体"/>
          <w:color w:val="AEAEAE"/>
          <w:kern w:val="0"/>
          <w:sz w:val="18"/>
          <w:szCs w:val="18"/>
        </w:rPr>
      </w:pPr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># resize2fs /dev/</w:t>
      </w:r>
      <w:proofErr w:type="spellStart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>vg_tecmint_extra</w:t>
      </w:r>
      <w:proofErr w:type="spellEnd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>/</w:t>
      </w:r>
      <w:proofErr w:type="spellStart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>tecmint_reduce_test</w:t>
      </w:r>
      <w:proofErr w:type="spellEnd"/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>
        <w:rPr>
          <w:rFonts w:ascii="Tahoma" w:eastAsia="宋体" w:hAnsi="Tahoma" w:cs="Tahoma"/>
          <w:noProof/>
          <w:color w:val="000000"/>
          <w:kern w:val="0"/>
          <w:sz w:val="18"/>
          <w:szCs w:val="18"/>
        </w:rPr>
        <w:drawing>
          <wp:inline distT="0" distB="0" distL="0" distR="0">
            <wp:extent cx="6038187" cy="1614114"/>
            <wp:effectExtent l="19050" t="0" r="663" b="0"/>
            <wp:docPr id="33" name="图片 33" descr="Resize File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Resize File System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396" cy="161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将文件系统挂载回同样的挂载点。</w:t>
      </w:r>
    </w:p>
    <w:p w:rsidR="00967834" w:rsidRPr="00967834" w:rsidRDefault="00967834" w:rsidP="00967834">
      <w:pPr>
        <w:widowControl/>
        <w:numPr>
          <w:ilvl w:val="0"/>
          <w:numId w:val="36"/>
        </w:numPr>
        <w:pBdr>
          <w:top w:val="single" w:sz="12" w:space="12" w:color="00AAFF"/>
          <w:left w:val="single" w:sz="12" w:space="6" w:color="009900"/>
          <w:bottom w:val="single" w:sz="12" w:space="12" w:color="00AAFF"/>
          <w:right w:val="single" w:sz="12" w:space="24" w:color="00AAFF"/>
        </w:pBdr>
        <w:shd w:val="clear" w:color="auto" w:fill="333333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6" w:lineRule="atLeast"/>
        <w:ind w:left="428" w:right="428"/>
        <w:jc w:val="left"/>
        <w:rPr>
          <w:rFonts w:ascii="宋体" w:eastAsia="宋体" w:hAnsi="宋体" w:cs="宋体"/>
          <w:color w:val="AEAEAE"/>
          <w:kern w:val="0"/>
          <w:sz w:val="18"/>
          <w:szCs w:val="18"/>
        </w:rPr>
      </w:pPr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lastRenderedPageBreak/>
        <w:t># mount /dev/</w:t>
      </w:r>
      <w:proofErr w:type="spellStart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>vg_tecmint_extra</w:t>
      </w:r>
      <w:proofErr w:type="spellEnd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>/</w:t>
      </w:r>
      <w:proofErr w:type="spellStart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>tecmint_reduce_test</w:t>
      </w:r>
      <w:proofErr w:type="spellEnd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 xml:space="preserve"> /</w:t>
      </w:r>
      <w:proofErr w:type="spellStart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>mnt</w:t>
      </w:r>
      <w:proofErr w:type="spellEnd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>/</w:t>
      </w:r>
      <w:proofErr w:type="spellStart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>tecmint_reduce_test</w:t>
      </w:r>
      <w:proofErr w:type="spellEnd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>/</w:t>
      </w:r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center"/>
        <w:rPr>
          <w:rFonts w:ascii="Tahoma" w:eastAsia="宋体" w:hAnsi="Tahoma" w:cs="Tahoma"/>
          <w:color w:val="000000"/>
          <w:kern w:val="0"/>
          <w:sz w:val="18"/>
          <w:szCs w:val="18"/>
        </w:rPr>
      </w:pPr>
      <w:r>
        <w:rPr>
          <w:rFonts w:ascii="Tahoma" w:eastAsia="宋体" w:hAnsi="Tahoma" w:cs="Tahoma"/>
          <w:noProof/>
          <w:color w:val="000000"/>
          <w:kern w:val="0"/>
          <w:sz w:val="18"/>
          <w:szCs w:val="18"/>
        </w:rPr>
        <w:drawing>
          <wp:inline distT="0" distB="0" distL="0" distR="0">
            <wp:extent cx="7450455" cy="3888105"/>
            <wp:effectExtent l="19050" t="0" r="0" b="0"/>
            <wp:docPr id="34" name="图片 34" descr="Mount File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Mount File System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455" cy="388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center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A1C956"/>
          <w:kern w:val="0"/>
          <w:sz w:val="18"/>
        </w:rPr>
        <w:t>挂载文件系统</w:t>
      </w:r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检查分区和文件的大小。</w:t>
      </w:r>
    </w:p>
    <w:p w:rsidR="00967834" w:rsidRPr="00967834" w:rsidRDefault="00967834" w:rsidP="00967834">
      <w:pPr>
        <w:widowControl/>
        <w:numPr>
          <w:ilvl w:val="0"/>
          <w:numId w:val="37"/>
        </w:numPr>
        <w:pBdr>
          <w:top w:val="single" w:sz="12" w:space="12" w:color="00AAFF"/>
          <w:left w:val="single" w:sz="12" w:space="6" w:color="009900"/>
          <w:bottom w:val="single" w:sz="12" w:space="12" w:color="00AAFF"/>
          <w:right w:val="single" w:sz="12" w:space="24" w:color="00AAFF"/>
        </w:pBdr>
        <w:shd w:val="clear" w:color="auto" w:fill="333333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6" w:lineRule="atLeast"/>
        <w:ind w:left="428" w:right="428"/>
        <w:jc w:val="left"/>
        <w:rPr>
          <w:rFonts w:ascii="宋体" w:eastAsia="宋体" w:hAnsi="宋体" w:cs="宋体"/>
          <w:color w:val="AEAEAE"/>
          <w:kern w:val="0"/>
          <w:sz w:val="18"/>
          <w:szCs w:val="18"/>
        </w:rPr>
      </w:pPr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 xml:space="preserve"># </w:t>
      </w:r>
      <w:proofErr w:type="spellStart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>lvdisplay</w:t>
      </w:r>
      <w:proofErr w:type="spellEnd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 xml:space="preserve"> </w:t>
      </w:r>
      <w:proofErr w:type="spellStart"/>
      <w:r w:rsidRPr="00967834">
        <w:rPr>
          <w:rFonts w:ascii="宋体" w:eastAsia="宋体" w:hAnsi="宋体" w:cs="宋体"/>
          <w:i/>
          <w:iCs/>
          <w:color w:val="AEAEAE"/>
          <w:kern w:val="0"/>
          <w:sz w:val="18"/>
        </w:rPr>
        <w:t>vg_tecmint_extra</w:t>
      </w:r>
      <w:proofErr w:type="spellEnd"/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这里，我们可以看到最后的结果，逻辑已经被缩减到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10GB</w:t>
      </w: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。</w:t>
      </w:r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>
        <w:rPr>
          <w:rFonts w:ascii="Tahoma" w:eastAsia="宋体" w:hAnsi="Tahoma" w:cs="Tahoma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>
            <wp:extent cx="5144770" cy="3761105"/>
            <wp:effectExtent l="19050" t="0" r="0" b="0"/>
            <wp:docPr id="35" name="图片 35" descr="Verify Logical Volume 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Verify Logical Volume Size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376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834" w:rsidRPr="00967834" w:rsidRDefault="00967834" w:rsidP="00967834">
      <w:pPr>
        <w:widowControl/>
        <w:shd w:val="clear" w:color="auto" w:fill="FFFFFF"/>
        <w:spacing w:before="125" w:after="125" w:line="48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67834">
        <w:rPr>
          <w:rFonts w:ascii="Tahoma" w:eastAsia="宋体" w:hAnsi="Tahoma" w:cs="Tahoma"/>
          <w:color w:val="000000"/>
          <w:kern w:val="0"/>
          <w:sz w:val="18"/>
          <w:szCs w:val="18"/>
        </w:rPr>
        <w:t>在本文中，我们已经了解了如何来扩增卷组、逻辑卷以及缩减逻辑卷。在下一部分（第三部分）中，我们将了解如何为逻辑卷做快照并将它恢复到更早的状态。</w:t>
      </w:r>
    </w:p>
    <w:p w:rsidR="00CA7A36" w:rsidRPr="00967834" w:rsidRDefault="00967834"/>
    <w:sectPr w:rsidR="00CA7A36" w:rsidRPr="00967834" w:rsidSect="00CD5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4298"/>
    <w:multiLevelType w:val="multilevel"/>
    <w:tmpl w:val="F09E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B274E"/>
    <w:multiLevelType w:val="multilevel"/>
    <w:tmpl w:val="1BA62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12E49"/>
    <w:multiLevelType w:val="multilevel"/>
    <w:tmpl w:val="D826B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E3983"/>
    <w:multiLevelType w:val="multilevel"/>
    <w:tmpl w:val="40E88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272D7B"/>
    <w:multiLevelType w:val="multilevel"/>
    <w:tmpl w:val="132E2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6164D8"/>
    <w:multiLevelType w:val="multilevel"/>
    <w:tmpl w:val="06B46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3048AA"/>
    <w:multiLevelType w:val="multilevel"/>
    <w:tmpl w:val="F0C2C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016DC4"/>
    <w:multiLevelType w:val="multilevel"/>
    <w:tmpl w:val="B09E5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A85A06"/>
    <w:multiLevelType w:val="multilevel"/>
    <w:tmpl w:val="9D7C1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D13BF4"/>
    <w:multiLevelType w:val="multilevel"/>
    <w:tmpl w:val="990E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453833"/>
    <w:multiLevelType w:val="multilevel"/>
    <w:tmpl w:val="55365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FB47A0"/>
    <w:multiLevelType w:val="multilevel"/>
    <w:tmpl w:val="35CA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9F1E35"/>
    <w:multiLevelType w:val="multilevel"/>
    <w:tmpl w:val="2F9E4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2B79DE"/>
    <w:multiLevelType w:val="multilevel"/>
    <w:tmpl w:val="2BB63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6049BF"/>
    <w:multiLevelType w:val="multilevel"/>
    <w:tmpl w:val="C848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59366F"/>
    <w:multiLevelType w:val="multilevel"/>
    <w:tmpl w:val="F0DCC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341272"/>
    <w:multiLevelType w:val="multilevel"/>
    <w:tmpl w:val="ADA2A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69781F"/>
    <w:multiLevelType w:val="multilevel"/>
    <w:tmpl w:val="3A7E7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FD0D9A"/>
    <w:multiLevelType w:val="multilevel"/>
    <w:tmpl w:val="EF260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6E4AA9"/>
    <w:multiLevelType w:val="multilevel"/>
    <w:tmpl w:val="E37CA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490AB3"/>
    <w:multiLevelType w:val="multilevel"/>
    <w:tmpl w:val="3476F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5703E7"/>
    <w:multiLevelType w:val="multilevel"/>
    <w:tmpl w:val="A3383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367A3E"/>
    <w:multiLevelType w:val="multilevel"/>
    <w:tmpl w:val="02164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610006"/>
    <w:multiLevelType w:val="multilevel"/>
    <w:tmpl w:val="11C4C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FC435C"/>
    <w:multiLevelType w:val="multilevel"/>
    <w:tmpl w:val="ACFE2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CD28E6"/>
    <w:multiLevelType w:val="multilevel"/>
    <w:tmpl w:val="82DA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334BEB"/>
    <w:multiLevelType w:val="multilevel"/>
    <w:tmpl w:val="73CCD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793280"/>
    <w:multiLevelType w:val="multilevel"/>
    <w:tmpl w:val="2462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1908FA"/>
    <w:multiLevelType w:val="multilevel"/>
    <w:tmpl w:val="4232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3F6049"/>
    <w:multiLevelType w:val="multilevel"/>
    <w:tmpl w:val="4E9AE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341C0A"/>
    <w:multiLevelType w:val="multilevel"/>
    <w:tmpl w:val="C1741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7C5F22"/>
    <w:multiLevelType w:val="multilevel"/>
    <w:tmpl w:val="E714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251D73"/>
    <w:multiLevelType w:val="multilevel"/>
    <w:tmpl w:val="DC7E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4A7815"/>
    <w:multiLevelType w:val="multilevel"/>
    <w:tmpl w:val="408EE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23039"/>
    <w:multiLevelType w:val="multilevel"/>
    <w:tmpl w:val="5D1A3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8B0AF9"/>
    <w:multiLevelType w:val="multilevel"/>
    <w:tmpl w:val="3BC0A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EB53CE9"/>
    <w:multiLevelType w:val="multilevel"/>
    <w:tmpl w:val="07A45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9"/>
  </w:num>
  <w:num w:numId="3">
    <w:abstractNumId w:val="35"/>
  </w:num>
  <w:num w:numId="4">
    <w:abstractNumId w:val="33"/>
  </w:num>
  <w:num w:numId="5">
    <w:abstractNumId w:val="31"/>
  </w:num>
  <w:num w:numId="6">
    <w:abstractNumId w:val="5"/>
  </w:num>
  <w:num w:numId="7">
    <w:abstractNumId w:val="26"/>
  </w:num>
  <w:num w:numId="8">
    <w:abstractNumId w:val="7"/>
  </w:num>
  <w:num w:numId="9">
    <w:abstractNumId w:val="29"/>
  </w:num>
  <w:num w:numId="10">
    <w:abstractNumId w:val="18"/>
  </w:num>
  <w:num w:numId="11">
    <w:abstractNumId w:val="15"/>
  </w:num>
  <w:num w:numId="12">
    <w:abstractNumId w:val="32"/>
  </w:num>
  <w:num w:numId="13">
    <w:abstractNumId w:val="22"/>
  </w:num>
  <w:num w:numId="14">
    <w:abstractNumId w:val="21"/>
  </w:num>
  <w:num w:numId="15">
    <w:abstractNumId w:val="30"/>
  </w:num>
  <w:num w:numId="16">
    <w:abstractNumId w:val="25"/>
  </w:num>
  <w:num w:numId="17">
    <w:abstractNumId w:val="2"/>
  </w:num>
  <w:num w:numId="18">
    <w:abstractNumId w:val="27"/>
  </w:num>
  <w:num w:numId="19">
    <w:abstractNumId w:val="17"/>
  </w:num>
  <w:num w:numId="20">
    <w:abstractNumId w:val="13"/>
  </w:num>
  <w:num w:numId="21">
    <w:abstractNumId w:val="0"/>
  </w:num>
  <w:num w:numId="22">
    <w:abstractNumId w:val="14"/>
  </w:num>
  <w:num w:numId="23">
    <w:abstractNumId w:val="11"/>
  </w:num>
  <w:num w:numId="24">
    <w:abstractNumId w:val="10"/>
  </w:num>
  <w:num w:numId="25">
    <w:abstractNumId w:val="8"/>
  </w:num>
  <w:num w:numId="26">
    <w:abstractNumId w:val="16"/>
  </w:num>
  <w:num w:numId="27">
    <w:abstractNumId w:val="6"/>
  </w:num>
  <w:num w:numId="28">
    <w:abstractNumId w:val="4"/>
  </w:num>
  <w:num w:numId="29">
    <w:abstractNumId w:val="20"/>
  </w:num>
  <w:num w:numId="30">
    <w:abstractNumId w:val="34"/>
  </w:num>
  <w:num w:numId="31">
    <w:abstractNumId w:val="3"/>
  </w:num>
  <w:num w:numId="32">
    <w:abstractNumId w:val="23"/>
  </w:num>
  <w:num w:numId="33">
    <w:abstractNumId w:val="1"/>
  </w:num>
  <w:num w:numId="34">
    <w:abstractNumId w:val="12"/>
  </w:num>
  <w:num w:numId="35">
    <w:abstractNumId w:val="24"/>
  </w:num>
  <w:num w:numId="36">
    <w:abstractNumId w:val="19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7834"/>
    <w:rsid w:val="006D744C"/>
    <w:rsid w:val="00967834"/>
    <w:rsid w:val="00A60431"/>
    <w:rsid w:val="00CD5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9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6783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96783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967834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6783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96783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967834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g1">
    <w:name w:val="xg1"/>
    <w:basedOn w:val="a"/>
    <w:rsid w:val="009678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ipe">
    <w:name w:val="pipe"/>
    <w:basedOn w:val="a0"/>
    <w:rsid w:val="00967834"/>
  </w:style>
  <w:style w:type="character" w:customStyle="1" w:styleId="apple-converted-space">
    <w:name w:val="apple-converted-space"/>
    <w:basedOn w:val="a0"/>
    <w:rsid w:val="00967834"/>
  </w:style>
  <w:style w:type="character" w:styleId="a3">
    <w:name w:val="Emphasis"/>
    <w:basedOn w:val="a0"/>
    <w:uiPriority w:val="20"/>
    <w:qFormat/>
    <w:rsid w:val="00967834"/>
    <w:rPr>
      <w:i/>
      <w:iCs/>
    </w:rPr>
  </w:style>
  <w:style w:type="character" w:styleId="a4">
    <w:name w:val="Hyperlink"/>
    <w:basedOn w:val="a0"/>
    <w:uiPriority w:val="99"/>
    <w:semiHidden/>
    <w:unhideWhenUsed/>
    <w:rsid w:val="00967834"/>
    <w:rPr>
      <w:color w:val="0000FF"/>
      <w:u w:val="single"/>
    </w:rPr>
  </w:style>
  <w:style w:type="paragraph" w:customStyle="1" w:styleId="copyright">
    <w:name w:val="copyright"/>
    <w:basedOn w:val="a"/>
    <w:rsid w:val="009678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z">
    <w:name w:val="z"/>
    <w:basedOn w:val="a0"/>
    <w:rsid w:val="00967834"/>
  </w:style>
  <w:style w:type="character" w:customStyle="1" w:styleId="y">
    <w:name w:val="y"/>
    <w:basedOn w:val="a0"/>
    <w:rsid w:val="00967834"/>
  </w:style>
  <w:style w:type="paragraph" w:styleId="a5">
    <w:name w:val="Normal (Web)"/>
    <w:basedOn w:val="a"/>
    <w:uiPriority w:val="99"/>
    <w:unhideWhenUsed/>
    <w:rsid w:val="009678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96783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67834"/>
    <w:rPr>
      <w:rFonts w:ascii="宋体" w:eastAsia="宋体" w:hAnsi="宋体" w:cs="宋体"/>
      <w:kern w:val="0"/>
      <w:sz w:val="24"/>
      <w:szCs w:val="24"/>
    </w:rPr>
  </w:style>
  <w:style w:type="character" w:customStyle="1" w:styleId="com">
    <w:name w:val="com"/>
    <w:basedOn w:val="a0"/>
    <w:rsid w:val="00967834"/>
  </w:style>
  <w:style w:type="character" w:styleId="a6">
    <w:name w:val="Strong"/>
    <w:basedOn w:val="a0"/>
    <w:uiPriority w:val="22"/>
    <w:qFormat/>
    <w:rsid w:val="00967834"/>
    <w:rPr>
      <w:b/>
      <w:bCs/>
    </w:rPr>
  </w:style>
  <w:style w:type="paragraph" w:styleId="a7">
    <w:name w:val="Balloon Text"/>
    <w:basedOn w:val="a"/>
    <w:link w:val="Char"/>
    <w:uiPriority w:val="99"/>
    <w:semiHidden/>
    <w:unhideWhenUsed/>
    <w:rsid w:val="00967834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967834"/>
    <w:rPr>
      <w:sz w:val="18"/>
      <w:szCs w:val="18"/>
    </w:rPr>
  </w:style>
  <w:style w:type="character" w:customStyle="1" w:styleId="lit">
    <w:name w:val="lit"/>
    <w:basedOn w:val="a0"/>
    <w:rsid w:val="00967834"/>
  </w:style>
  <w:style w:type="character" w:customStyle="1" w:styleId="pln">
    <w:name w:val="pln"/>
    <w:basedOn w:val="a0"/>
    <w:rsid w:val="00967834"/>
  </w:style>
  <w:style w:type="character" w:customStyle="1" w:styleId="pun">
    <w:name w:val="pun"/>
    <w:basedOn w:val="a0"/>
    <w:rsid w:val="00967834"/>
  </w:style>
  <w:style w:type="character" w:customStyle="1" w:styleId="kwd">
    <w:name w:val="kwd"/>
    <w:basedOn w:val="a0"/>
    <w:rsid w:val="00967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6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3229">
          <w:marLeft w:val="188"/>
          <w:marRight w:val="188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9" w:color="CDCDCD"/>
            <w:right w:val="none" w:sz="0" w:space="0" w:color="auto"/>
          </w:divBdr>
        </w:div>
        <w:div w:id="868300492">
          <w:marLeft w:val="188"/>
          <w:marRight w:val="188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ux.cn/article-3965-1.html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hyperlink" Target="http://linux.cn/article-3974-1.html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theme" Target="theme/theme1.xml"/><Relationship Id="rId5" Type="http://schemas.openxmlformats.org/officeDocument/2006/relationships/hyperlink" Target="http://linux.cn/portal.php?mod=comment&amp;id=3974&amp;idtype=aid" TargetMode="Externa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2015-02-10T06:34:00Z</dcterms:created>
  <dcterms:modified xsi:type="dcterms:W3CDTF">2015-02-10T06:37:00Z</dcterms:modified>
</cp:coreProperties>
</file>